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35969" w14:textId="77777777" w:rsidR="000543F8" w:rsidRDefault="000543F8" w:rsidP="000543F8">
      <w:pPr>
        <w:pStyle w:val="Cuerpo"/>
        <w:jc w:val="center"/>
        <w:rPr>
          <w:rStyle w:val="Ninguno"/>
          <w:rFonts w:ascii="Calibri" w:hAnsi="Calibri"/>
          <w:b/>
          <w:bCs/>
          <w:sz w:val="20"/>
          <w:szCs w:val="22"/>
        </w:rPr>
      </w:pPr>
    </w:p>
    <w:p w14:paraId="5F39ED88" w14:textId="77777777" w:rsidR="000543F8" w:rsidRDefault="000543F8" w:rsidP="000543F8">
      <w:pPr>
        <w:pStyle w:val="Cuerpo"/>
        <w:jc w:val="center"/>
        <w:rPr>
          <w:rStyle w:val="Ninguno"/>
          <w:rFonts w:ascii="Calibri" w:hAnsi="Calibri"/>
          <w:b/>
          <w:bCs/>
          <w:sz w:val="20"/>
          <w:szCs w:val="22"/>
        </w:rPr>
      </w:pPr>
    </w:p>
    <w:p w14:paraId="4C5A52D2" w14:textId="77777777" w:rsidR="000543F8" w:rsidRPr="0075435E" w:rsidRDefault="000543F8" w:rsidP="000543F8">
      <w:pPr>
        <w:pStyle w:val="Cuerpo"/>
        <w:jc w:val="center"/>
        <w:rPr>
          <w:rStyle w:val="Ninguno"/>
          <w:rFonts w:ascii="Calibri" w:eastAsia="Calibri" w:hAnsi="Calibri" w:cs="Calibri"/>
          <w:b/>
          <w:bCs/>
          <w:sz w:val="20"/>
          <w:szCs w:val="22"/>
        </w:rPr>
      </w:pPr>
      <w:r w:rsidRPr="0075435E">
        <w:rPr>
          <w:rStyle w:val="Ninguno"/>
          <w:rFonts w:ascii="Calibri" w:hAnsi="Calibri"/>
          <w:b/>
          <w:bCs/>
          <w:sz w:val="20"/>
          <w:szCs w:val="22"/>
        </w:rPr>
        <w:t>PERIODO I</w:t>
      </w:r>
      <w:r>
        <w:rPr>
          <w:rStyle w:val="Ninguno"/>
          <w:rFonts w:ascii="Calibri" w:hAnsi="Calibri"/>
          <w:b/>
          <w:bCs/>
          <w:sz w:val="20"/>
          <w:szCs w:val="22"/>
        </w:rPr>
        <w:t>I</w:t>
      </w:r>
      <w:r w:rsidRPr="0075435E">
        <w:rPr>
          <w:rStyle w:val="Ninguno"/>
          <w:rFonts w:ascii="Calibri" w:hAnsi="Calibri"/>
          <w:b/>
          <w:bCs/>
          <w:sz w:val="20"/>
          <w:szCs w:val="22"/>
        </w:rPr>
        <w:t>-202</w:t>
      </w:r>
      <w:r>
        <w:rPr>
          <w:rStyle w:val="Ninguno"/>
          <w:rFonts w:ascii="Calibri" w:hAnsi="Calibri"/>
          <w:b/>
          <w:bCs/>
          <w:sz w:val="20"/>
          <w:szCs w:val="22"/>
        </w:rPr>
        <w:t>5</w:t>
      </w:r>
    </w:p>
    <w:p w14:paraId="40282904" w14:textId="77777777" w:rsidR="000543F8" w:rsidRPr="0075435E" w:rsidRDefault="000543F8" w:rsidP="000543F8">
      <w:pPr>
        <w:pStyle w:val="Cuerpo"/>
        <w:jc w:val="both"/>
        <w:rPr>
          <w:rStyle w:val="Ninguno"/>
          <w:rFonts w:ascii="Calibri" w:eastAsia="Calibri" w:hAnsi="Calibri" w:cs="Calibri"/>
          <w:sz w:val="20"/>
          <w:szCs w:val="22"/>
        </w:rPr>
      </w:pPr>
    </w:p>
    <w:p w14:paraId="5FBA596A" w14:textId="77777777" w:rsidR="000543F8" w:rsidRDefault="000543F8" w:rsidP="000543F8">
      <w:pPr>
        <w:pStyle w:val="Cuerpo"/>
        <w:jc w:val="both"/>
        <w:rPr>
          <w:rStyle w:val="Ninguno"/>
          <w:rFonts w:ascii="Calibri" w:hAnsi="Calibri"/>
          <w:sz w:val="20"/>
          <w:szCs w:val="22"/>
          <w:lang w:val="es-ES_tradnl"/>
        </w:rPr>
      </w:pPr>
    </w:p>
    <w:p w14:paraId="0B0524FB" w14:textId="77777777" w:rsidR="000543F8" w:rsidRPr="0075435E" w:rsidRDefault="000543F8" w:rsidP="000543F8">
      <w:pPr>
        <w:pStyle w:val="Cuerpo"/>
        <w:jc w:val="both"/>
        <w:rPr>
          <w:rStyle w:val="Ninguno"/>
          <w:rFonts w:ascii="Calibri" w:eastAsia="Calibri" w:hAnsi="Calibri" w:cs="Calibri"/>
          <w:sz w:val="20"/>
          <w:szCs w:val="22"/>
        </w:rPr>
      </w:pPr>
      <w:r w:rsidRPr="0075435E">
        <w:rPr>
          <w:rStyle w:val="Ninguno"/>
          <w:rFonts w:ascii="Calibri" w:hAnsi="Calibri"/>
          <w:sz w:val="20"/>
          <w:szCs w:val="22"/>
          <w:lang w:val="es-ES_tradnl"/>
        </w:rPr>
        <w:t>El objetivo de este documento es permitir que los alumnos conozcan los par</w:t>
      </w:r>
      <w:r w:rsidRPr="0075435E">
        <w:rPr>
          <w:rStyle w:val="Ninguno"/>
          <w:rFonts w:ascii="Calibri" w:hAnsi="Calibri"/>
          <w:sz w:val="20"/>
          <w:szCs w:val="22"/>
        </w:rPr>
        <w:t>á</w:t>
      </w:r>
      <w:r w:rsidRPr="0075435E">
        <w:rPr>
          <w:rStyle w:val="Ninguno"/>
          <w:rFonts w:ascii="Calibri" w:hAnsi="Calibri"/>
          <w:sz w:val="20"/>
          <w:szCs w:val="22"/>
          <w:lang w:val="es-ES_tradnl"/>
        </w:rPr>
        <w:t>metros bajo los cuales se desarrollar</w:t>
      </w:r>
      <w:r w:rsidRPr="0075435E">
        <w:rPr>
          <w:rStyle w:val="Ninguno"/>
          <w:rFonts w:ascii="Calibri" w:hAnsi="Calibri"/>
          <w:sz w:val="20"/>
          <w:szCs w:val="22"/>
        </w:rPr>
        <w:t>á</w:t>
      </w:r>
      <w:r w:rsidRPr="0075435E">
        <w:rPr>
          <w:rStyle w:val="Ninguno"/>
          <w:rFonts w:ascii="Calibri" w:hAnsi="Calibri"/>
          <w:sz w:val="20"/>
          <w:szCs w:val="22"/>
          <w:lang w:val="es-ES_tradnl"/>
        </w:rPr>
        <w:t>n las diferentes actividades acad</w:t>
      </w:r>
      <w:r w:rsidRPr="0075435E">
        <w:rPr>
          <w:rStyle w:val="Ninguno"/>
          <w:rFonts w:ascii="Calibri" w:hAnsi="Calibri"/>
          <w:sz w:val="20"/>
          <w:szCs w:val="22"/>
          <w:lang w:val="fr-FR"/>
        </w:rPr>
        <w:t>é</w:t>
      </w:r>
      <w:r w:rsidRPr="0075435E">
        <w:rPr>
          <w:rStyle w:val="Ninguno"/>
          <w:rFonts w:ascii="Calibri" w:hAnsi="Calibri"/>
          <w:sz w:val="20"/>
          <w:szCs w:val="22"/>
          <w:lang w:val="es-ES_tradnl"/>
        </w:rPr>
        <w:t xml:space="preserve">micas que pertenecen al Programa de </w:t>
      </w:r>
      <w:r w:rsidRPr="0075435E">
        <w:rPr>
          <w:rStyle w:val="Ninguno"/>
          <w:rFonts w:ascii="Calibri" w:hAnsi="Calibri"/>
          <w:b/>
          <w:bCs/>
          <w:sz w:val="20"/>
          <w:szCs w:val="22"/>
          <w:u w:val="single"/>
        </w:rPr>
        <w:t>Agronomía</w:t>
      </w:r>
      <w:r w:rsidRPr="0075435E">
        <w:rPr>
          <w:rStyle w:val="Ninguno"/>
          <w:rFonts w:ascii="Calibri" w:hAnsi="Calibri"/>
          <w:b/>
          <w:bCs/>
          <w:sz w:val="20"/>
          <w:szCs w:val="22"/>
        </w:rPr>
        <w:t xml:space="preserve">. </w:t>
      </w:r>
      <w:r w:rsidRPr="0075435E">
        <w:rPr>
          <w:rStyle w:val="Ninguno"/>
          <w:rFonts w:ascii="Calibri" w:hAnsi="Calibri"/>
          <w:sz w:val="20"/>
          <w:szCs w:val="22"/>
          <w:lang w:val="es-ES_tradnl"/>
        </w:rPr>
        <w:t>Las siguientes son las reglas de trabajo que en ning</w:t>
      </w:r>
      <w:r w:rsidRPr="0075435E">
        <w:rPr>
          <w:rStyle w:val="Ninguno"/>
          <w:rFonts w:ascii="Calibri" w:hAnsi="Calibri"/>
          <w:sz w:val="20"/>
          <w:szCs w:val="22"/>
        </w:rPr>
        <w:t>ú</w:t>
      </w:r>
      <w:r w:rsidRPr="0075435E">
        <w:rPr>
          <w:rStyle w:val="Ninguno"/>
          <w:rFonts w:ascii="Calibri" w:hAnsi="Calibri"/>
          <w:sz w:val="20"/>
          <w:szCs w:val="22"/>
          <w:lang w:val="es-ES_tradnl"/>
        </w:rPr>
        <w:t>n caso sustituyen al Reglamento</w:t>
      </w:r>
      <w:r w:rsidRPr="0075435E">
        <w:rPr>
          <w:rStyle w:val="Ninguno"/>
          <w:rFonts w:ascii="Calibri" w:hAnsi="Calibri"/>
          <w:b/>
          <w:bCs/>
          <w:sz w:val="20"/>
          <w:szCs w:val="22"/>
          <w:lang w:val="it-IT"/>
        </w:rPr>
        <w:t xml:space="preserve"> Estudiantil</w:t>
      </w:r>
      <w:r w:rsidRPr="0075435E">
        <w:rPr>
          <w:rStyle w:val="Ninguno"/>
          <w:rFonts w:ascii="Calibri" w:hAnsi="Calibri"/>
          <w:sz w:val="20"/>
          <w:szCs w:val="22"/>
          <w:lang w:val="es-ES_tradnl"/>
        </w:rPr>
        <w:t xml:space="preserve"> y que por el contrario son un complemento a su articulado.</w:t>
      </w:r>
    </w:p>
    <w:p w14:paraId="5F68731E" w14:textId="77777777" w:rsidR="000543F8" w:rsidRPr="0075435E" w:rsidRDefault="000543F8" w:rsidP="000543F8">
      <w:pPr>
        <w:pStyle w:val="Sinespaciado"/>
        <w:rPr>
          <w:rStyle w:val="Ninguno"/>
          <w:kern w:val="32"/>
          <w:sz w:val="20"/>
        </w:rPr>
      </w:pPr>
    </w:p>
    <w:p w14:paraId="4515401B" w14:textId="77777777" w:rsidR="000543F8" w:rsidRPr="0075435E" w:rsidRDefault="000543F8" w:rsidP="000543F8">
      <w:pPr>
        <w:pStyle w:val="Sinespaciado"/>
        <w:rPr>
          <w:rStyle w:val="Ninguno"/>
          <w:b/>
          <w:bCs/>
          <w:kern w:val="32"/>
          <w:sz w:val="20"/>
        </w:rPr>
      </w:pPr>
      <w:r w:rsidRPr="0075435E">
        <w:rPr>
          <w:rStyle w:val="Ninguno"/>
          <w:b/>
          <w:bCs/>
          <w:kern w:val="32"/>
          <w:sz w:val="20"/>
        </w:rPr>
        <w:t>ACUERDOS:</w:t>
      </w:r>
    </w:p>
    <w:p w14:paraId="5B492F76" w14:textId="77777777" w:rsidR="000543F8" w:rsidRDefault="000543F8" w:rsidP="000543F8">
      <w:pPr>
        <w:pStyle w:val="Sinespaciado"/>
        <w:rPr>
          <w:rStyle w:val="Ninguno"/>
          <w:kern w:val="32"/>
          <w:sz w:val="20"/>
        </w:rPr>
      </w:pPr>
    </w:p>
    <w:p w14:paraId="21AEB209" w14:textId="03120D28" w:rsidR="000543F8" w:rsidRPr="0075435E" w:rsidRDefault="000543F8" w:rsidP="000543F8">
      <w:pPr>
        <w:pStyle w:val="Sinespaciado"/>
        <w:rPr>
          <w:rStyle w:val="Ninguno"/>
          <w:kern w:val="32"/>
          <w:sz w:val="20"/>
        </w:rPr>
      </w:pPr>
      <w:r w:rsidRPr="0075435E">
        <w:rPr>
          <w:rStyle w:val="Ninguno"/>
          <w:kern w:val="32"/>
          <w:sz w:val="20"/>
        </w:rPr>
        <w:t xml:space="preserve">El docente </w:t>
      </w:r>
      <w:r w:rsidRPr="0075435E">
        <w:rPr>
          <w:rStyle w:val="Ninguno"/>
          <w:b/>
          <w:bCs/>
          <w:kern w:val="32"/>
          <w:sz w:val="20"/>
          <w:u w:val="single"/>
        </w:rPr>
        <w:t>José Omar Cardona Montoya</w:t>
      </w:r>
      <w:r w:rsidRPr="0075435E">
        <w:rPr>
          <w:rStyle w:val="Ninguno"/>
          <w:kern w:val="32"/>
          <w:sz w:val="20"/>
        </w:rPr>
        <w:t xml:space="preserve">, quién orientará la asignatura denominada </w:t>
      </w:r>
      <w:r>
        <w:rPr>
          <w:rStyle w:val="Ninguno"/>
          <w:b/>
          <w:bCs/>
          <w:kern w:val="32"/>
          <w:sz w:val="20"/>
          <w:u w:val="single"/>
        </w:rPr>
        <w:t>AT0</w:t>
      </w:r>
      <w:r w:rsidR="00663013">
        <w:rPr>
          <w:rStyle w:val="Ninguno"/>
          <w:b/>
          <w:bCs/>
          <w:kern w:val="32"/>
          <w:sz w:val="20"/>
          <w:u w:val="single"/>
        </w:rPr>
        <w:t xml:space="preserve">911-SEMINARIO II </w:t>
      </w:r>
      <w:r>
        <w:rPr>
          <w:rStyle w:val="Ninguno"/>
          <w:b/>
          <w:bCs/>
          <w:kern w:val="32"/>
          <w:sz w:val="20"/>
          <w:u w:val="single"/>
        </w:rPr>
        <w:t>Grupo AT0</w:t>
      </w:r>
      <w:r w:rsidR="00663013">
        <w:rPr>
          <w:rStyle w:val="Ninguno"/>
          <w:b/>
          <w:bCs/>
          <w:kern w:val="32"/>
          <w:sz w:val="20"/>
          <w:u w:val="single"/>
        </w:rPr>
        <w:t>9D</w:t>
      </w:r>
      <w:r>
        <w:rPr>
          <w:rStyle w:val="Ninguno"/>
          <w:b/>
          <w:bCs/>
          <w:kern w:val="32"/>
          <w:sz w:val="20"/>
          <w:u w:val="single"/>
        </w:rPr>
        <w:t>-JCARDONA</w:t>
      </w:r>
      <w:r w:rsidRPr="0075435E">
        <w:rPr>
          <w:rStyle w:val="Ninguno"/>
          <w:b/>
          <w:bCs/>
          <w:kern w:val="32"/>
          <w:sz w:val="20"/>
          <w:u w:val="single"/>
        </w:rPr>
        <w:t xml:space="preserve"> </w:t>
      </w:r>
      <w:r w:rsidRPr="0075435E">
        <w:rPr>
          <w:rStyle w:val="Ninguno"/>
          <w:kern w:val="32"/>
          <w:sz w:val="20"/>
        </w:rPr>
        <w:t xml:space="preserve">y los alumnos del Programa </w:t>
      </w:r>
      <w:r w:rsidRPr="0075435E">
        <w:rPr>
          <w:rStyle w:val="Ninguno"/>
          <w:sz w:val="20"/>
        </w:rPr>
        <w:t xml:space="preserve">de </w:t>
      </w:r>
      <w:r w:rsidRPr="0075435E">
        <w:rPr>
          <w:rStyle w:val="Ninguno"/>
          <w:b/>
          <w:bCs/>
          <w:sz w:val="20"/>
          <w:u w:val="single"/>
        </w:rPr>
        <w:t>Agronomía</w:t>
      </w:r>
      <w:r w:rsidRPr="0075435E">
        <w:rPr>
          <w:rStyle w:val="Ninguno"/>
          <w:sz w:val="20"/>
        </w:rPr>
        <w:t>,</w:t>
      </w:r>
      <w:r w:rsidRPr="0075435E">
        <w:rPr>
          <w:rStyle w:val="Ninguno"/>
          <w:kern w:val="32"/>
          <w:sz w:val="20"/>
        </w:rPr>
        <w:t xml:space="preserve"> hemos celebrado el presente acuerdo bajo las siguientes condiciones:</w:t>
      </w:r>
    </w:p>
    <w:p w14:paraId="45F0D9E3" w14:textId="77777777" w:rsidR="000543F8" w:rsidRPr="0075435E" w:rsidRDefault="000543F8" w:rsidP="000543F8">
      <w:pPr>
        <w:pStyle w:val="Sinespaciado"/>
        <w:rPr>
          <w:rStyle w:val="Ninguno"/>
          <w:kern w:val="32"/>
          <w:sz w:val="20"/>
        </w:rPr>
      </w:pPr>
    </w:p>
    <w:p w14:paraId="43E3B268" w14:textId="77777777" w:rsidR="000543F8" w:rsidRDefault="000543F8" w:rsidP="000543F8">
      <w:pPr>
        <w:pStyle w:val="Sinespaciado"/>
        <w:rPr>
          <w:rStyle w:val="Ninguno"/>
          <w:b/>
          <w:bCs/>
          <w:kern w:val="32"/>
          <w:sz w:val="20"/>
        </w:rPr>
      </w:pPr>
      <w:r w:rsidRPr="0075435E">
        <w:rPr>
          <w:rStyle w:val="Ninguno"/>
          <w:b/>
          <w:bCs/>
          <w:kern w:val="32"/>
          <w:sz w:val="20"/>
        </w:rPr>
        <w:t>PROGRAMA DEL CURSO</w:t>
      </w:r>
    </w:p>
    <w:p w14:paraId="11400A90" w14:textId="77777777" w:rsidR="000543F8" w:rsidRPr="0075435E" w:rsidRDefault="000543F8" w:rsidP="000543F8">
      <w:pPr>
        <w:pStyle w:val="Sinespaciado"/>
        <w:rPr>
          <w:rStyle w:val="Ninguno"/>
          <w:b/>
          <w:bCs/>
          <w:kern w:val="32"/>
          <w:sz w:val="20"/>
        </w:rPr>
      </w:pPr>
    </w:p>
    <w:p w14:paraId="60E1F46D" w14:textId="77777777" w:rsidR="000543F8" w:rsidRPr="0075435E" w:rsidRDefault="000543F8" w:rsidP="000543F8">
      <w:pPr>
        <w:pStyle w:val="Sinespaciado"/>
        <w:rPr>
          <w:rStyle w:val="Ninguno"/>
          <w:sz w:val="20"/>
        </w:rPr>
      </w:pPr>
      <w:r w:rsidRPr="0075435E">
        <w:rPr>
          <w:rStyle w:val="Ninguno"/>
          <w:kern w:val="32"/>
          <w:sz w:val="20"/>
        </w:rPr>
        <w:t xml:space="preserve">En la fecha </w:t>
      </w:r>
      <w:r w:rsidRPr="0075435E">
        <w:rPr>
          <w:rStyle w:val="Ninguno"/>
          <w:b/>
          <w:bCs/>
          <w:kern w:val="32"/>
          <w:sz w:val="20"/>
        </w:rPr>
        <w:t>1</w:t>
      </w:r>
      <w:r>
        <w:rPr>
          <w:rStyle w:val="Ninguno"/>
          <w:b/>
          <w:bCs/>
          <w:kern w:val="32"/>
          <w:sz w:val="20"/>
        </w:rPr>
        <w:t>3-08-2025</w:t>
      </w:r>
      <w:r w:rsidRPr="0075435E">
        <w:rPr>
          <w:rStyle w:val="Ninguno"/>
          <w:kern w:val="32"/>
          <w:sz w:val="20"/>
        </w:rPr>
        <w:t xml:space="preserve">, el docente hizo la socialización del Programa de la asignatura, con su bibliografía y </w:t>
      </w:r>
      <w:r w:rsidRPr="0075435E">
        <w:rPr>
          <w:rStyle w:val="Ninguno"/>
          <w:sz w:val="20"/>
        </w:rPr>
        <w:t>otras referencias particulares.</w:t>
      </w:r>
    </w:p>
    <w:p w14:paraId="576AE9B0" w14:textId="77777777" w:rsidR="000543F8" w:rsidRPr="0075435E" w:rsidRDefault="000543F8" w:rsidP="000543F8">
      <w:pPr>
        <w:pStyle w:val="Sinespaciado"/>
        <w:rPr>
          <w:rStyle w:val="Ninguno"/>
          <w:kern w:val="32"/>
          <w:sz w:val="20"/>
        </w:rPr>
      </w:pPr>
    </w:p>
    <w:p w14:paraId="3B93FAF3" w14:textId="77777777" w:rsidR="000543F8" w:rsidRDefault="000543F8" w:rsidP="000543F8">
      <w:pPr>
        <w:pStyle w:val="Sinespaciado"/>
        <w:rPr>
          <w:rStyle w:val="Ninguno"/>
          <w:b/>
          <w:bCs/>
          <w:kern w:val="32"/>
          <w:sz w:val="20"/>
        </w:rPr>
      </w:pPr>
      <w:r w:rsidRPr="0075435E">
        <w:rPr>
          <w:rStyle w:val="Ninguno"/>
          <w:b/>
          <w:bCs/>
          <w:kern w:val="32"/>
          <w:sz w:val="20"/>
        </w:rPr>
        <w:t>ASISTENCIA</w:t>
      </w:r>
    </w:p>
    <w:p w14:paraId="370F1957" w14:textId="77777777" w:rsidR="000543F8" w:rsidRPr="0075435E" w:rsidRDefault="000543F8" w:rsidP="000543F8">
      <w:pPr>
        <w:pStyle w:val="Sinespaciado"/>
        <w:rPr>
          <w:rStyle w:val="Ninguno"/>
          <w:b/>
          <w:bCs/>
          <w:kern w:val="32"/>
          <w:sz w:val="20"/>
        </w:rPr>
      </w:pPr>
    </w:p>
    <w:p w14:paraId="594BE902"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Al ser esta una carrera de tipo presencial, se llevar</w:t>
      </w:r>
      <w:r w:rsidRPr="0075435E">
        <w:rPr>
          <w:rStyle w:val="Ninguno"/>
          <w:rFonts w:ascii="Calibri" w:hAnsi="Calibri"/>
          <w:sz w:val="20"/>
          <w:szCs w:val="22"/>
        </w:rPr>
        <w:t xml:space="preserve">á </w:t>
      </w:r>
      <w:r w:rsidRPr="0075435E">
        <w:rPr>
          <w:rStyle w:val="Ninguno"/>
          <w:rFonts w:ascii="Calibri" w:hAnsi="Calibri"/>
          <w:sz w:val="20"/>
          <w:szCs w:val="22"/>
          <w:lang w:val="es-ES_tradnl"/>
        </w:rPr>
        <w:t>el control y registro de asistencia en cada sesión; con el 20% de faltas se pierde la asignatura por inasistencia. Es decir, tres (inasistencias) para este semestre.</w:t>
      </w:r>
    </w:p>
    <w:p w14:paraId="5036D9BA"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El inicio de clase está</w:t>
      </w:r>
      <w:r w:rsidRPr="0075435E">
        <w:rPr>
          <w:rStyle w:val="Ninguno"/>
          <w:rFonts w:ascii="Calibri" w:hAnsi="Calibri"/>
          <w:sz w:val="20"/>
          <w:szCs w:val="22"/>
        </w:rPr>
        <w:t xml:space="preserve"> </w:t>
      </w:r>
      <w:r w:rsidRPr="0075435E">
        <w:rPr>
          <w:rStyle w:val="Ninguno"/>
          <w:rFonts w:ascii="Calibri" w:hAnsi="Calibri"/>
          <w:sz w:val="20"/>
          <w:szCs w:val="22"/>
          <w:lang w:val="es-ES_tradnl"/>
        </w:rPr>
        <w:t>estipulado en los horarios dados por la universidad, trate de llegar a tiempo, en caso contrario el tiempo l</w:t>
      </w:r>
      <w:r w:rsidRPr="0075435E">
        <w:rPr>
          <w:rStyle w:val="Ninguno"/>
          <w:rFonts w:ascii="Calibri" w:hAnsi="Calibri"/>
          <w:sz w:val="20"/>
          <w:szCs w:val="22"/>
        </w:rPr>
        <w:t>í</w:t>
      </w:r>
      <w:r w:rsidRPr="0075435E">
        <w:rPr>
          <w:rStyle w:val="Ninguno"/>
          <w:rFonts w:ascii="Calibri" w:hAnsi="Calibri"/>
          <w:sz w:val="20"/>
          <w:szCs w:val="22"/>
          <w:lang w:val="es-ES_tradnl"/>
        </w:rPr>
        <w:t>mite para el ingreso al aula es de 15 minutos y real</w:t>
      </w:r>
      <w:r w:rsidRPr="0075435E">
        <w:rPr>
          <w:rStyle w:val="Ninguno"/>
          <w:rFonts w:ascii="Calibri" w:hAnsi="Calibri"/>
          <w:sz w:val="20"/>
          <w:szCs w:val="22"/>
        </w:rPr>
        <w:t>í</w:t>
      </w:r>
      <w:r w:rsidRPr="0075435E">
        <w:rPr>
          <w:rStyle w:val="Ninguno"/>
          <w:rFonts w:ascii="Calibri" w:hAnsi="Calibri"/>
          <w:sz w:val="20"/>
          <w:szCs w:val="22"/>
          <w:lang w:val="es-ES_tradnl"/>
        </w:rPr>
        <w:t>celo en completo silencio.</w:t>
      </w:r>
    </w:p>
    <w:p w14:paraId="634B92E7"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Su principal responsabilidad esta</w:t>
      </w:r>
      <w:r w:rsidRPr="0075435E">
        <w:rPr>
          <w:rStyle w:val="Ninguno"/>
          <w:rFonts w:ascii="Calibri" w:hAnsi="Calibri"/>
          <w:sz w:val="20"/>
          <w:szCs w:val="22"/>
        </w:rPr>
        <w:t xml:space="preserve"> </w:t>
      </w:r>
      <w:r w:rsidRPr="0075435E">
        <w:rPr>
          <w:rStyle w:val="Ninguno"/>
          <w:rFonts w:ascii="Calibri" w:hAnsi="Calibri"/>
          <w:sz w:val="20"/>
          <w:szCs w:val="22"/>
          <w:lang w:val="es-ES_tradnl"/>
        </w:rPr>
        <w:t>con las obligaciones acad</w:t>
      </w:r>
      <w:r w:rsidRPr="0075435E">
        <w:rPr>
          <w:rStyle w:val="Ninguno"/>
          <w:rFonts w:ascii="Calibri" w:hAnsi="Calibri"/>
          <w:sz w:val="20"/>
          <w:szCs w:val="22"/>
          <w:lang w:val="fr-FR"/>
        </w:rPr>
        <w:t>é</w:t>
      </w:r>
      <w:r w:rsidRPr="0075435E">
        <w:rPr>
          <w:rStyle w:val="Ninguno"/>
          <w:rFonts w:ascii="Calibri" w:hAnsi="Calibri"/>
          <w:sz w:val="20"/>
          <w:szCs w:val="22"/>
          <w:lang w:val="es-ES_tradnl"/>
        </w:rPr>
        <w:t>micas del Programa, por ello a las dem</w:t>
      </w:r>
      <w:r w:rsidRPr="0075435E">
        <w:rPr>
          <w:rStyle w:val="Ninguno"/>
          <w:rFonts w:ascii="Calibri" w:hAnsi="Calibri"/>
          <w:sz w:val="20"/>
          <w:szCs w:val="22"/>
        </w:rPr>
        <w:t>á</w:t>
      </w:r>
      <w:r w:rsidRPr="0075435E">
        <w:rPr>
          <w:rStyle w:val="Ninguno"/>
          <w:rFonts w:ascii="Calibri" w:hAnsi="Calibri"/>
          <w:sz w:val="20"/>
          <w:szCs w:val="22"/>
          <w:lang w:val="es-ES_tradnl"/>
        </w:rPr>
        <w:t>s actividades que se programan en la universidad asistir</w:t>
      </w:r>
      <w:r w:rsidRPr="0075435E">
        <w:rPr>
          <w:rStyle w:val="Ninguno"/>
          <w:rFonts w:ascii="Calibri" w:hAnsi="Calibri"/>
          <w:sz w:val="20"/>
          <w:szCs w:val="22"/>
        </w:rPr>
        <w:t xml:space="preserve">á </w:t>
      </w:r>
      <w:r w:rsidRPr="0075435E">
        <w:rPr>
          <w:rStyle w:val="Ninguno"/>
          <w:rFonts w:ascii="Calibri" w:hAnsi="Calibri"/>
          <w:sz w:val="20"/>
          <w:szCs w:val="22"/>
          <w:lang w:val="es-ES_tradnl"/>
        </w:rPr>
        <w:t>en su tiempo libre.</w:t>
      </w:r>
    </w:p>
    <w:p w14:paraId="654F9C0E"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Si las clases se deben realizar en las salas de cómputo, todos los alumnos se deben regir por las reglas de utilizació</w:t>
      </w:r>
      <w:r w:rsidRPr="0075435E">
        <w:rPr>
          <w:rStyle w:val="Ninguno"/>
          <w:rFonts w:ascii="Calibri" w:hAnsi="Calibri"/>
          <w:sz w:val="20"/>
          <w:szCs w:val="22"/>
          <w:lang w:val="pt-PT"/>
        </w:rPr>
        <w:t>n de estas.</w:t>
      </w:r>
    </w:p>
    <w:p w14:paraId="3A22B3C1"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Asista a las asesor</w:t>
      </w:r>
      <w:r w:rsidRPr="0075435E">
        <w:rPr>
          <w:rStyle w:val="Ninguno"/>
          <w:rFonts w:ascii="Calibri" w:hAnsi="Calibri"/>
          <w:sz w:val="20"/>
          <w:szCs w:val="22"/>
        </w:rPr>
        <w:t>í</w:t>
      </w:r>
      <w:r w:rsidRPr="0075435E">
        <w:rPr>
          <w:rStyle w:val="Ninguno"/>
          <w:rFonts w:ascii="Calibri" w:hAnsi="Calibri"/>
          <w:sz w:val="20"/>
          <w:szCs w:val="22"/>
          <w:lang w:val="es-ES_tradnl"/>
        </w:rPr>
        <w:t>as y tutor</w:t>
      </w:r>
      <w:r w:rsidRPr="0075435E">
        <w:rPr>
          <w:rStyle w:val="Ninguno"/>
          <w:rFonts w:ascii="Calibri" w:hAnsi="Calibri"/>
          <w:sz w:val="20"/>
          <w:szCs w:val="22"/>
        </w:rPr>
        <w:t>í</w:t>
      </w:r>
      <w:proofErr w:type="spellStart"/>
      <w:r w:rsidRPr="0075435E">
        <w:rPr>
          <w:rStyle w:val="Ninguno"/>
          <w:rFonts w:ascii="Calibri" w:hAnsi="Calibri"/>
          <w:sz w:val="20"/>
          <w:szCs w:val="22"/>
          <w:lang w:val="es-ES_tradnl"/>
        </w:rPr>
        <w:t>as</w:t>
      </w:r>
      <w:proofErr w:type="spellEnd"/>
      <w:r w:rsidRPr="0075435E">
        <w:rPr>
          <w:rStyle w:val="Ninguno"/>
          <w:rFonts w:ascii="Calibri" w:hAnsi="Calibri"/>
          <w:sz w:val="20"/>
          <w:szCs w:val="22"/>
          <w:lang w:val="es-ES_tradnl"/>
        </w:rPr>
        <w:t>, recuerde que son un medio para resolver inquietudes y una oportunidad para mejorar sus calificaciones.</w:t>
      </w:r>
    </w:p>
    <w:p w14:paraId="6056D7D1" w14:textId="77777777" w:rsidR="000543F8" w:rsidRPr="0075435E" w:rsidRDefault="000543F8" w:rsidP="000543F8">
      <w:pPr>
        <w:pStyle w:val="Cuerpo"/>
        <w:jc w:val="both"/>
        <w:rPr>
          <w:rStyle w:val="Ninguno"/>
          <w:rFonts w:ascii="Calibri" w:eastAsia="Calibri" w:hAnsi="Calibri" w:cs="Calibri"/>
          <w:sz w:val="20"/>
          <w:szCs w:val="22"/>
        </w:rPr>
      </w:pPr>
    </w:p>
    <w:p w14:paraId="7EA24B8F" w14:textId="77777777" w:rsidR="000543F8" w:rsidRDefault="000543F8" w:rsidP="000543F8">
      <w:pPr>
        <w:pStyle w:val="Cuerpo"/>
        <w:jc w:val="both"/>
        <w:rPr>
          <w:rStyle w:val="Ninguno"/>
          <w:rFonts w:ascii="Calibri" w:hAnsi="Calibri"/>
          <w:b/>
          <w:bCs/>
          <w:sz w:val="20"/>
          <w:szCs w:val="22"/>
          <w:lang w:val="de-DE"/>
        </w:rPr>
      </w:pPr>
      <w:r w:rsidRPr="0075435E">
        <w:rPr>
          <w:rStyle w:val="Ninguno"/>
          <w:rFonts w:ascii="Calibri" w:hAnsi="Calibri"/>
          <w:b/>
          <w:bCs/>
          <w:sz w:val="20"/>
          <w:szCs w:val="22"/>
          <w:lang w:val="de-DE"/>
        </w:rPr>
        <w:t>EVALUACIONES</w:t>
      </w:r>
    </w:p>
    <w:p w14:paraId="33399699" w14:textId="77777777" w:rsidR="000543F8" w:rsidRPr="0075435E" w:rsidRDefault="000543F8" w:rsidP="000543F8">
      <w:pPr>
        <w:pStyle w:val="Cuerpo"/>
        <w:jc w:val="both"/>
        <w:rPr>
          <w:rStyle w:val="Ninguno"/>
          <w:rFonts w:ascii="Calibri" w:eastAsia="Calibri" w:hAnsi="Calibri" w:cs="Calibri"/>
          <w:b/>
          <w:bCs/>
          <w:sz w:val="20"/>
          <w:szCs w:val="22"/>
        </w:rPr>
      </w:pPr>
    </w:p>
    <w:p w14:paraId="435349EB" w14:textId="77777777" w:rsidR="000543F8" w:rsidRPr="0075435E" w:rsidRDefault="000543F8" w:rsidP="000543F8">
      <w:pPr>
        <w:pStyle w:val="Cuerpo"/>
        <w:jc w:val="both"/>
        <w:rPr>
          <w:rStyle w:val="Ninguno"/>
          <w:rFonts w:ascii="Calibri" w:eastAsia="Calibri" w:hAnsi="Calibri" w:cs="Calibri"/>
          <w:sz w:val="20"/>
          <w:szCs w:val="22"/>
        </w:rPr>
      </w:pPr>
      <w:r w:rsidRPr="0075435E">
        <w:rPr>
          <w:rStyle w:val="Ninguno"/>
          <w:rFonts w:ascii="Calibri" w:hAnsi="Calibri"/>
          <w:sz w:val="20"/>
          <w:szCs w:val="22"/>
          <w:lang w:val="es-ES_tradnl"/>
        </w:rPr>
        <w:t>Existen en nuestra institución una serie de actividades valorativas divididas en 3 cortes; el porcentaje general de cada uno de ellos es:</w:t>
      </w:r>
    </w:p>
    <w:p w14:paraId="6D478A25" w14:textId="77777777" w:rsidR="000543F8" w:rsidRPr="0075435E" w:rsidRDefault="000543F8" w:rsidP="000543F8">
      <w:pPr>
        <w:pStyle w:val="Cuerpo"/>
        <w:jc w:val="both"/>
        <w:rPr>
          <w:rStyle w:val="Ninguno"/>
          <w:rFonts w:ascii="Calibri" w:eastAsia="Calibri" w:hAnsi="Calibri" w:cs="Calibri"/>
          <w:sz w:val="20"/>
          <w:szCs w:val="22"/>
        </w:rPr>
      </w:pPr>
    </w:p>
    <w:p w14:paraId="6C8B9C1C" w14:textId="2FA1FD95" w:rsidR="000543F8" w:rsidRPr="0075435E" w:rsidRDefault="000543F8" w:rsidP="000543F8">
      <w:pPr>
        <w:pStyle w:val="Cuerpo"/>
        <w:jc w:val="center"/>
        <w:rPr>
          <w:rStyle w:val="Ninguno"/>
          <w:rFonts w:ascii="Calibri" w:eastAsia="Calibri" w:hAnsi="Calibri" w:cs="Calibri"/>
          <w:sz w:val="20"/>
          <w:szCs w:val="22"/>
        </w:rPr>
      </w:pPr>
      <w:r w:rsidRPr="0075435E">
        <w:rPr>
          <w:rStyle w:val="Ninguno"/>
          <w:rFonts w:ascii="Calibri" w:hAnsi="Calibri"/>
          <w:sz w:val="20"/>
          <w:szCs w:val="22"/>
          <w:lang w:val="fr-FR"/>
        </w:rPr>
        <w:t xml:space="preserve">1er </w:t>
      </w:r>
      <w:r w:rsidR="00663013" w:rsidRPr="0075435E">
        <w:rPr>
          <w:rStyle w:val="Ninguno"/>
          <w:rFonts w:ascii="Calibri" w:hAnsi="Calibri"/>
          <w:sz w:val="20"/>
          <w:szCs w:val="22"/>
          <w:lang w:val="fr-FR"/>
        </w:rPr>
        <w:t>Corte</w:t>
      </w:r>
      <w:r w:rsidRPr="0075435E">
        <w:rPr>
          <w:rStyle w:val="Ninguno"/>
          <w:rFonts w:ascii="Calibri" w:hAnsi="Calibri"/>
          <w:sz w:val="20"/>
          <w:szCs w:val="22"/>
          <w:lang w:val="fr-FR"/>
        </w:rPr>
        <w:t xml:space="preserve"> 30%</w:t>
      </w:r>
    </w:p>
    <w:p w14:paraId="42F0C2F3" w14:textId="77777777" w:rsidR="000543F8" w:rsidRPr="0075435E" w:rsidRDefault="000543F8" w:rsidP="000543F8">
      <w:pPr>
        <w:pStyle w:val="Cuerpo"/>
        <w:jc w:val="center"/>
        <w:rPr>
          <w:rStyle w:val="Ninguno"/>
          <w:rFonts w:ascii="Calibri" w:eastAsia="Calibri" w:hAnsi="Calibri" w:cs="Calibri"/>
          <w:sz w:val="20"/>
          <w:szCs w:val="22"/>
        </w:rPr>
      </w:pPr>
      <w:r w:rsidRPr="0075435E">
        <w:rPr>
          <w:rStyle w:val="Ninguno"/>
          <w:rFonts w:ascii="Calibri" w:hAnsi="Calibri"/>
          <w:sz w:val="20"/>
          <w:szCs w:val="22"/>
          <w:lang w:val="pt-PT"/>
        </w:rPr>
        <w:t>2do c</w:t>
      </w:r>
      <w:bookmarkStart w:id="0" w:name="_GoBack"/>
      <w:bookmarkEnd w:id="0"/>
      <w:r w:rsidRPr="0075435E">
        <w:rPr>
          <w:rStyle w:val="Ninguno"/>
          <w:rFonts w:ascii="Calibri" w:hAnsi="Calibri"/>
          <w:sz w:val="20"/>
          <w:szCs w:val="22"/>
          <w:lang w:val="pt-PT"/>
        </w:rPr>
        <w:t xml:space="preserve">orte </w:t>
      </w:r>
      <w:r w:rsidRPr="0075435E">
        <w:rPr>
          <w:rStyle w:val="Ninguno"/>
          <w:rFonts w:ascii="Calibri" w:hAnsi="Calibri"/>
          <w:sz w:val="20"/>
          <w:szCs w:val="22"/>
          <w:u w:val="single"/>
        </w:rPr>
        <w:t xml:space="preserve">30 </w:t>
      </w:r>
      <w:r w:rsidRPr="0075435E">
        <w:rPr>
          <w:rStyle w:val="Ninguno"/>
          <w:rFonts w:ascii="Calibri" w:hAnsi="Calibri"/>
          <w:sz w:val="20"/>
          <w:szCs w:val="22"/>
        </w:rPr>
        <w:t>%</w:t>
      </w:r>
    </w:p>
    <w:p w14:paraId="2973C9F5" w14:textId="77777777" w:rsidR="000543F8" w:rsidRPr="0075435E" w:rsidRDefault="000543F8" w:rsidP="000543F8">
      <w:pPr>
        <w:pStyle w:val="Cuerpo"/>
        <w:jc w:val="center"/>
        <w:rPr>
          <w:rStyle w:val="Ninguno"/>
          <w:rFonts w:ascii="Calibri" w:eastAsia="Calibri" w:hAnsi="Calibri" w:cs="Calibri"/>
          <w:sz w:val="20"/>
          <w:szCs w:val="22"/>
        </w:rPr>
      </w:pPr>
      <w:r w:rsidRPr="0075435E">
        <w:rPr>
          <w:rStyle w:val="Ninguno"/>
          <w:rFonts w:ascii="Calibri" w:hAnsi="Calibri"/>
          <w:sz w:val="20"/>
          <w:szCs w:val="22"/>
          <w:lang w:val="pt-PT"/>
        </w:rPr>
        <w:t>3er corte 40%</w:t>
      </w:r>
    </w:p>
    <w:p w14:paraId="5A178223" w14:textId="77777777" w:rsidR="000543F8" w:rsidRPr="0075435E" w:rsidRDefault="000543F8" w:rsidP="000543F8">
      <w:pPr>
        <w:pStyle w:val="Cuerpo"/>
        <w:jc w:val="both"/>
        <w:rPr>
          <w:rStyle w:val="Ninguno"/>
          <w:rFonts w:ascii="Calibri" w:eastAsia="Calibri" w:hAnsi="Calibri" w:cs="Calibri"/>
          <w:sz w:val="20"/>
          <w:szCs w:val="22"/>
        </w:rPr>
      </w:pPr>
    </w:p>
    <w:p w14:paraId="52E85327" w14:textId="77777777" w:rsidR="000543F8" w:rsidRDefault="000543F8" w:rsidP="000543F8">
      <w:pPr>
        <w:pStyle w:val="Cuerpo"/>
        <w:jc w:val="both"/>
        <w:rPr>
          <w:rStyle w:val="Ninguno"/>
          <w:rFonts w:ascii="Calibri" w:hAnsi="Calibri"/>
          <w:sz w:val="20"/>
          <w:szCs w:val="22"/>
        </w:rPr>
      </w:pPr>
      <w:r w:rsidRPr="0075435E">
        <w:rPr>
          <w:rStyle w:val="Ninguno"/>
          <w:rFonts w:ascii="Calibri" w:hAnsi="Calibri"/>
          <w:sz w:val="20"/>
          <w:szCs w:val="22"/>
          <w:lang w:val="es-ES_tradnl"/>
        </w:rPr>
        <w:t>Los cuales se pueden distribuir en un examen parcial y actividades complementarias (quiz, taller, exposición, etc.). El porcentaje de las actividades que conforman cada corte de notas se deben definir al inicio del semestre, esto con el fin de evitar malos entendidos en el c</w:t>
      </w:r>
      <w:r w:rsidRPr="0075435E">
        <w:rPr>
          <w:rStyle w:val="Ninguno"/>
          <w:rFonts w:ascii="Calibri" w:hAnsi="Calibri"/>
          <w:sz w:val="20"/>
          <w:szCs w:val="22"/>
        </w:rPr>
        <w:t>á</w:t>
      </w:r>
      <w:r w:rsidRPr="0075435E">
        <w:rPr>
          <w:rStyle w:val="Ninguno"/>
          <w:rFonts w:ascii="Calibri" w:hAnsi="Calibri"/>
          <w:sz w:val="20"/>
          <w:szCs w:val="22"/>
          <w:lang w:val="es-ES_tradnl"/>
        </w:rPr>
        <w:t>lculo de las notas parciales y la definitiva. En este caso quedan as</w:t>
      </w:r>
      <w:r w:rsidRPr="0075435E">
        <w:rPr>
          <w:rStyle w:val="Ninguno"/>
          <w:rFonts w:ascii="Calibri" w:hAnsi="Calibri"/>
          <w:sz w:val="20"/>
          <w:szCs w:val="22"/>
        </w:rPr>
        <w:t>í:</w:t>
      </w:r>
    </w:p>
    <w:p w14:paraId="35CAE239" w14:textId="77777777" w:rsidR="000543F8" w:rsidRDefault="000543F8" w:rsidP="000543F8">
      <w:pPr>
        <w:pStyle w:val="Cuerpo"/>
        <w:jc w:val="both"/>
        <w:rPr>
          <w:rStyle w:val="Ninguno"/>
          <w:rFonts w:ascii="Calibri" w:eastAsia="Calibri" w:hAnsi="Calibri" w:cs="Calibri"/>
          <w:sz w:val="20"/>
          <w:szCs w:val="22"/>
        </w:rPr>
      </w:pPr>
    </w:p>
    <w:p w14:paraId="4355837E" w14:textId="77777777" w:rsidR="000543F8" w:rsidRDefault="000543F8" w:rsidP="000543F8">
      <w:pPr>
        <w:pStyle w:val="Cuerpo"/>
        <w:jc w:val="both"/>
        <w:rPr>
          <w:rStyle w:val="Ninguno"/>
          <w:rFonts w:ascii="Calibri" w:eastAsia="Calibri" w:hAnsi="Calibri" w:cs="Calibri"/>
          <w:sz w:val="20"/>
          <w:szCs w:val="22"/>
        </w:rPr>
      </w:pPr>
    </w:p>
    <w:p w14:paraId="42A249FF" w14:textId="77777777" w:rsidR="000543F8" w:rsidRDefault="000543F8" w:rsidP="000543F8">
      <w:pPr>
        <w:pStyle w:val="Cuerpo"/>
        <w:jc w:val="both"/>
        <w:rPr>
          <w:rStyle w:val="Ninguno"/>
          <w:rFonts w:ascii="Calibri" w:eastAsia="Calibri" w:hAnsi="Calibri" w:cs="Calibri"/>
          <w:sz w:val="20"/>
          <w:szCs w:val="22"/>
        </w:rPr>
      </w:pPr>
    </w:p>
    <w:p w14:paraId="66FD9194" w14:textId="77777777" w:rsidR="000543F8" w:rsidRDefault="000543F8" w:rsidP="000543F8">
      <w:pPr>
        <w:pStyle w:val="Cuerpo"/>
        <w:jc w:val="both"/>
        <w:rPr>
          <w:rStyle w:val="Ninguno"/>
          <w:rFonts w:ascii="Calibri" w:eastAsia="Calibri" w:hAnsi="Calibri" w:cs="Calibri"/>
          <w:sz w:val="20"/>
          <w:szCs w:val="22"/>
        </w:rPr>
      </w:pPr>
    </w:p>
    <w:p w14:paraId="28C6C1B8" w14:textId="77777777" w:rsidR="000543F8" w:rsidRDefault="000543F8" w:rsidP="000543F8">
      <w:pPr>
        <w:pStyle w:val="Cuerpo"/>
        <w:jc w:val="both"/>
        <w:rPr>
          <w:rStyle w:val="Ninguno"/>
          <w:rFonts w:ascii="Calibri" w:eastAsia="Calibri" w:hAnsi="Calibri" w:cs="Calibri"/>
          <w:sz w:val="20"/>
          <w:szCs w:val="22"/>
        </w:rPr>
      </w:pPr>
    </w:p>
    <w:p w14:paraId="6C027959" w14:textId="77777777" w:rsidR="000543F8" w:rsidRDefault="000543F8" w:rsidP="000543F8">
      <w:pPr>
        <w:pStyle w:val="Cuerpo"/>
        <w:jc w:val="both"/>
        <w:rPr>
          <w:rStyle w:val="Ninguno"/>
          <w:rFonts w:ascii="Calibri" w:eastAsia="Calibri" w:hAnsi="Calibri" w:cs="Calibri"/>
          <w:sz w:val="20"/>
          <w:szCs w:val="22"/>
        </w:rPr>
      </w:pPr>
    </w:p>
    <w:p w14:paraId="35F62C71" w14:textId="77777777" w:rsidR="000543F8" w:rsidRDefault="000543F8" w:rsidP="000543F8">
      <w:pPr>
        <w:pStyle w:val="Cuerpo"/>
        <w:jc w:val="both"/>
        <w:rPr>
          <w:rStyle w:val="Ninguno"/>
          <w:rFonts w:ascii="Calibri" w:eastAsia="Calibri" w:hAnsi="Calibri" w:cs="Calibri"/>
          <w:sz w:val="20"/>
          <w:szCs w:val="22"/>
        </w:rPr>
      </w:pPr>
    </w:p>
    <w:p w14:paraId="4013AE1D" w14:textId="77777777" w:rsidR="000543F8" w:rsidRDefault="000543F8" w:rsidP="000543F8">
      <w:pPr>
        <w:pStyle w:val="Cuerpo"/>
        <w:jc w:val="both"/>
        <w:rPr>
          <w:rStyle w:val="Ninguno"/>
          <w:rFonts w:ascii="Calibri" w:eastAsia="Calibri" w:hAnsi="Calibri" w:cs="Calibri"/>
          <w:sz w:val="20"/>
          <w:szCs w:val="22"/>
        </w:rPr>
      </w:pPr>
    </w:p>
    <w:p w14:paraId="4E0B57D1" w14:textId="77777777" w:rsidR="000543F8" w:rsidRPr="0075435E" w:rsidRDefault="000543F8" w:rsidP="000543F8">
      <w:pPr>
        <w:pStyle w:val="Cuerpo"/>
        <w:jc w:val="both"/>
        <w:rPr>
          <w:rStyle w:val="Ninguno"/>
          <w:rFonts w:ascii="Calibri" w:eastAsia="Calibri" w:hAnsi="Calibri" w:cs="Calibri"/>
          <w:sz w:val="20"/>
          <w:szCs w:val="22"/>
        </w:rPr>
      </w:pPr>
    </w:p>
    <w:p w14:paraId="2434B921" w14:textId="77777777" w:rsidR="000543F8" w:rsidRPr="0075435E" w:rsidRDefault="000543F8" w:rsidP="000543F8">
      <w:pPr>
        <w:pStyle w:val="Cuerpo"/>
        <w:jc w:val="both"/>
        <w:rPr>
          <w:rStyle w:val="Ninguno"/>
          <w:rFonts w:ascii="Calibri" w:eastAsia="Calibri" w:hAnsi="Calibri" w:cs="Calibri"/>
          <w:sz w:val="20"/>
          <w:szCs w:val="22"/>
        </w:rPr>
      </w:pPr>
    </w:p>
    <w:tbl>
      <w:tblPr>
        <w:tblStyle w:val="TableNormal"/>
        <w:tblW w:w="7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07"/>
        <w:gridCol w:w="2881"/>
        <w:gridCol w:w="2882"/>
      </w:tblGrid>
      <w:tr w:rsidR="000543F8" w:rsidRPr="0075435E" w14:paraId="4F8A53B5" w14:textId="77777777" w:rsidTr="006375A6">
        <w:trPr>
          <w:trHeight w:val="216"/>
          <w:jc w:val="center"/>
        </w:trPr>
        <w:tc>
          <w:tcPr>
            <w:tcW w:w="1407" w:type="dxa"/>
            <w:tcBorders>
              <w:top w:val="nil"/>
              <w:left w:val="nil"/>
              <w:bottom w:val="nil"/>
              <w:right w:val="nil"/>
            </w:tcBorders>
            <w:shd w:val="clear" w:color="auto" w:fill="auto"/>
            <w:tcMar>
              <w:top w:w="80" w:type="dxa"/>
              <w:left w:w="80" w:type="dxa"/>
              <w:bottom w:w="80" w:type="dxa"/>
              <w:right w:w="80" w:type="dxa"/>
            </w:tcMar>
          </w:tcPr>
          <w:p w14:paraId="15AEF66A" w14:textId="77777777" w:rsidR="000543F8" w:rsidRPr="0075435E" w:rsidRDefault="000543F8" w:rsidP="006375A6">
            <w:pPr>
              <w:rPr>
                <w:sz w:val="22"/>
              </w:rPr>
            </w:pPr>
          </w:p>
        </w:tc>
        <w:tc>
          <w:tcPr>
            <w:tcW w:w="2881" w:type="dxa"/>
            <w:tcBorders>
              <w:top w:val="nil"/>
              <w:left w:val="nil"/>
              <w:bottom w:val="single" w:sz="4" w:space="0" w:color="000000"/>
              <w:right w:val="nil"/>
            </w:tcBorders>
            <w:shd w:val="clear" w:color="auto" w:fill="auto"/>
            <w:tcMar>
              <w:top w:w="80" w:type="dxa"/>
              <w:left w:w="80" w:type="dxa"/>
              <w:bottom w:w="80" w:type="dxa"/>
              <w:right w:w="80" w:type="dxa"/>
            </w:tcMar>
          </w:tcPr>
          <w:p w14:paraId="743008A9"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Actividades</w:t>
            </w:r>
          </w:p>
        </w:tc>
        <w:tc>
          <w:tcPr>
            <w:tcW w:w="2882" w:type="dxa"/>
            <w:tcBorders>
              <w:top w:val="nil"/>
              <w:left w:val="nil"/>
              <w:bottom w:val="single" w:sz="4" w:space="0" w:color="000000"/>
              <w:right w:val="nil"/>
            </w:tcBorders>
            <w:shd w:val="clear" w:color="auto" w:fill="auto"/>
            <w:tcMar>
              <w:top w:w="80" w:type="dxa"/>
              <w:left w:w="80" w:type="dxa"/>
              <w:bottom w:w="80" w:type="dxa"/>
              <w:right w:w="80" w:type="dxa"/>
            </w:tcMar>
          </w:tcPr>
          <w:p w14:paraId="71C93886"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Porcentaje</w:t>
            </w:r>
          </w:p>
        </w:tc>
      </w:tr>
      <w:tr w:rsidR="000543F8" w:rsidRPr="0075435E" w14:paraId="4F97C56D" w14:textId="77777777" w:rsidTr="006375A6">
        <w:trPr>
          <w:trHeight w:val="741"/>
          <w:jc w:val="center"/>
        </w:trPr>
        <w:tc>
          <w:tcPr>
            <w:tcW w:w="1407" w:type="dxa"/>
            <w:tcBorders>
              <w:top w:val="nil"/>
              <w:left w:val="nil"/>
              <w:bottom w:val="nil"/>
              <w:right w:val="single" w:sz="4" w:space="0" w:color="000000"/>
            </w:tcBorders>
            <w:shd w:val="clear" w:color="auto" w:fill="auto"/>
            <w:tcMar>
              <w:top w:w="80" w:type="dxa"/>
              <w:left w:w="80" w:type="dxa"/>
              <w:bottom w:w="80" w:type="dxa"/>
              <w:right w:w="80" w:type="dxa"/>
            </w:tcMar>
          </w:tcPr>
          <w:p w14:paraId="08BA174E"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1er Corte</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1CC8ED"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 xml:space="preserve">Valoración de cinco (5) sesiones de presentaciones individuales fase I </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511C6" w14:textId="77777777" w:rsidR="000543F8" w:rsidRPr="0075435E" w:rsidRDefault="000543F8" w:rsidP="006375A6">
            <w:pPr>
              <w:pStyle w:val="Cuerpo"/>
              <w:jc w:val="center"/>
              <w:rPr>
                <w:sz w:val="22"/>
              </w:rPr>
            </w:pPr>
            <w:r w:rsidRPr="0075435E">
              <w:rPr>
                <w:rStyle w:val="Ninguno"/>
                <w:rFonts w:ascii="Calibri" w:hAnsi="Calibri"/>
                <w:sz w:val="20"/>
                <w:szCs w:val="22"/>
                <w:lang w:val="es-ES_tradnl"/>
              </w:rPr>
              <w:t>30</w:t>
            </w:r>
          </w:p>
        </w:tc>
      </w:tr>
      <w:tr w:rsidR="000543F8" w:rsidRPr="0075435E" w14:paraId="49ABFF69" w14:textId="77777777" w:rsidTr="006375A6">
        <w:trPr>
          <w:trHeight w:val="221"/>
          <w:jc w:val="center"/>
        </w:trPr>
        <w:tc>
          <w:tcPr>
            <w:tcW w:w="1407" w:type="dxa"/>
            <w:tcBorders>
              <w:top w:val="nil"/>
              <w:left w:val="nil"/>
              <w:bottom w:val="nil"/>
              <w:right w:val="nil"/>
            </w:tcBorders>
            <w:shd w:val="clear" w:color="auto" w:fill="auto"/>
            <w:tcMar>
              <w:top w:w="80" w:type="dxa"/>
              <w:left w:w="80" w:type="dxa"/>
              <w:bottom w:w="80" w:type="dxa"/>
              <w:right w:w="80" w:type="dxa"/>
            </w:tcMar>
          </w:tcPr>
          <w:p w14:paraId="0C7DC10A" w14:textId="77777777" w:rsidR="000543F8" w:rsidRPr="0075435E" w:rsidRDefault="000543F8" w:rsidP="006375A6">
            <w:pPr>
              <w:rPr>
                <w:sz w:val="22"/>
              </w:rPr>
            </w:pPr>
          </w:p>
        </w:tc>
        <w:tc>
          <w:tcPr>
            <w:tcW w:w="288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F635953" w14:textId="77777777" w:rsidR="000543F8" w:rsidRPr="0075435E" w:rsidRDefault="000543F8" w:rsidP="006375A6">
            <w:pPr>
              <w:rPr>
                <w:sz w:val="22"/>
              </w:rPr>
            </w:pPr>
          </w:p>
        </w:tc>
        <w:tc>
          <w:tcPr>
            <w:tcW w:w="288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66A3F0" w14:textId="77777777" w:rsidR="000543F8" w:rsidRPr="0075435E" w:rsidRDefault="000543F8" w:rsidP="006375A6">
            <w:pPr>
              <w:rPr>
                <w:sz w:val="22"/>
              </w:rPr>
            </w:pPr>
          </w:p>
        </w:tc>
      </w:tr>
      <w:tr w:rsidR="000543F8" w:rsidRPr="0075435E" w14:paraId="2F20EDFB" w14:textId="77777777" w:rsidTr="006375A6">
        <w:trPr>
          <w:trHeight w:val="741"/>
          <w:jc w:val="center"/>
        </w:trPr>
        <w:tc>
          <w:tcPr>
            <w:tcW w:w="1407" w:type="dxa"/>
            <w:tcBorders>
              <w:top w:val="nil"/>
              <w:left w:val="nil"/>
              <w:bottom w:val="nil"/>
              <w:right w:val="single" w:sz="4" w:space="0" w:color="000000"/>
            </w:tcBorders>
            <w:shd w:val="clear" w:color="auto" w:fill="auto"/>
            <w:tcMar>
              <w:top w:w="80" w:type="dxa"/>
              <w:left w:w="80" w:type="dxa"/>
              <w:bottom w:w="80" w:type="dxa"/>
              <w:right w:w="80" w:type="dxa"/>
            </w:tcMar>
          </w:tcPr>
          <w:p w14:paraId="66723516"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2o Corte</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B73F2"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Valoración de cinco (5) sesiones de presentaciones individuales fase II</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4BD46C" w14:textId="77777777" w:rsidR="000543F8" w:rsidRPr="0075435E" w:rsidRDefault="000543F8" w:rsidP="006375A6">
            <w:pPr>
              <w:pStyle w:val="Cuerpo"/>
              <w:jc w:val="center"/>
              <w:rPr>
                <w:sz w:val="22"/>
              </w:rPr>
            </w:pPr>
            <w:r w:rsidRPr="0075435E">
              <w:rPr>
                <w:rStyle w:val="Ninguno"/>
                <w:rFonts w:ascii="Calibri" w:hAnsi="Calibri"/>
                <w:sz w:val="20"/>
                <w:szCs w:val="22"/>
                <w:lang w:val="es-ES_tradnl"/>
              </w:rPr>
              <w:t>30</w:t>
            </w:r>
          </w:p>
        </w:tc>
      </w:tr>
      <w:tr w:rsidR="000543F8" w:rsidRPr="0075435E" w14:paraId="1BB57E14" w14:textId="77777777" w:rsidTr="006375A6">
        <w:trPr>
          <w:trHeight w:val="221"/>
          <w:jc w:val="center"/>
        </w:trPr>
        <w:tc>
          <w:tcPr>
            <w:tcW w:w="1407" w:type="dxa"/>
            <w:tcBorders>
              <w:top w:val="nil"/>
              <w:left w:val="nil"/>
              <w:bottom w:val="nil"/>
              <w:right w:val="nil"/>
            </w:tcBorders>
            <w:shd w:val="clear" w:color="auto" w:fill="auto"/>
            <w:tcMar>
              <w:top w:w="80" w:type="dxa"/>
              <w:left w:w="80" w:type="dxa"/>
              <w:bottom w:w="80" w:type="dxa"/>
              <w:right w:w="80" w:type="dxa"/>
            </w:tcMar>
          </w:tcPr>
          <w:p w14:paraId="1D56793F" w14:textId="77777777" w:rsidR="000543F8" w:rsidRPr="0075435E" w:rsidRDefault="000543F8" w:rsidP="006375A6">
            <w:pPr>
              <w:rPr>
                <w:sz w:val="22"/>
              </w:rPr>
            </w:pPr>
          </w:p>
        </w:tc>
        <w:tc>
          <w:tcPr>
            <w:tcW w:w="288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9762F2B" w14:textId="77777777" w:rsidR="000543F8" w:rsidRPr="0075435E" w:rsidRDefault="000543F8" w:rsidP="006375A6">
            <w:pPr>
              <w:rPr>
                <w:sz w:val="22"/>
              </w:rPr>
            </w:pPr>
          </w:p>
        </w:tc>
        <w:tc>
          <w:tcPr>
            <w:tcW w:w="2882"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5FC50D2" w14:textId="77777777" w:rsidR="000543F8" w:rsidRPr="0075435E" w:rsidRDefault="000543F8" w:rsidP="006375A6">
            <w:pPr>
              <w:rPr>
                <w:sz w:val="22"/>
              </w:rPr>
            </w:pPr>
          </w:p>
        </w:tc>
      </w:tr>
      <w:tr w:rsidR="000543F8" w:rsidRPr="0075435E" w14:paraId="4EDE7F46" w14:textId="77777777" w:rsidTr="006375A6">
        <w:trPr>
          <w:trHeight w:val="1001"/>
          <w:jc w:val="center"/>
        </w:trPr>
        <w:tc>
          <w:tcPr>
            <w:tcW w:w="1407" w:type="dxa"/>
            <w:tcBorders>
              <w:top w:val="nil"/>
              <w:left w:val="nil"/>
              <w:bottom w:val="nil"/>
              <w:right w:val="single" w:sz="4" w:space="0" w:color="000000"/>
            </w:tcBorders>
            <w:shd w:val="clear" w:color="auto" w:fill="auto"/>
            <w:tcMar>
              <w:top w:w="80" w:type="dxa"/>
              <w:left w:w="80" w:type="dxa"/>
              <w:bottom w:w="80" w:type="dxa"/>
              <w:right w:w="80" w:type="dxa"/>
            </w:tcMar>
          </w:tcPr>
          <w:p w14:paraId="1CB28D6D"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3er Corte</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83F01"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Valoración de cinco (5) sesiones teóricas de presentaciones individuales fase III</w:t>
            </w:r>
          </w:p>
        </w:tc>
        <w:tc>
          <w:tcPr>
            <w:tcW w:w="28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5C9E0" w14:textId="77777777" w:rsidR="000543F8" w:rsidRPr="0075435E" w:rsidRDefault="000543F8" w:rsidP="006375A6">
            <w:pPr>
              <w:pStyle w:val="Cuerpo"/>
              <w:jc w:val="center"/>
              <w:rPr>
                <w:sz w:val="22"/>
              </w:rPr>
            </w:pPr>
            <w:r w:rsidRPr="0075435E">
              <w:rPr>
                <w:rStyle w:val="Ninguno"/>
                <w:rFonts w:ascii="Calibri" w:hAnsi="Calibri"/>
                <w:sz w:val="20"/>
                <w:szCs w:val="22"/>
                <w:lang w:val="es-ES_tradnl"/>
              </w:rPr>
              <w:t>40</w:t>
            </w:r>
          </w:p>
        </w:tc>
      </w:tr>
    </w:tbl>
    <w:p w14:paraId="48C585A8" w14:textId="77777777" w:rsidR="000543F8" w:rsidRPr="0075435E" w:rsidRDefault="000543F8" w:rsidP="000543F8">
      <w:pPr>
        <w:pStyle w:val="Cuerpo"/>
        <w:widowControl w:val="0"/>
        <w:jc w:val="center"/>
        <w:rPr>
          <w:rStyle w:val="Ninguno"/>
          <w:rFonts w:ascii="Calibri" w:eastAsia="Calibri" w:hAnsi="Calibri" w:cs="Calibri"/>
          <w:sz w:val="20"/>
          <w:szCs w:val="22"/>
        </w:rPr>
      </w:pPr>
    </w:p>
    <w:p w14:paraId="5CA56714" w14:textId="77777777" w:rsidR="000543F8" w:rsidRPr="0075435E" w:rsidRDefault="000543F8" w:rsidP="000543F8">
      <w:pPr>
        <w:pStyle w:val="Cuerpo"/>
        <w:jc w:val="both"/>
        <w:rPr>
          <w:rStyle w:val="Ninguno"/>
          <w:rFonts w:ascii="Calibri" w:eastAsia="Calibri" w:hAnsi="Calibri" w:cs="Calibri"/>
          <w:spacing w:val="20"/>
          <w:kern w:val="32"/>
          <w:sz w:val="20"/>
          <w:szCs w:val="22"/>
          <w14:shadow w14:blurRad="50800" w14:dist="38100" w14:dir="2700000" w14:sx="100000" w14:sy="100000" w14:kx="0" w14:ky="0" w14:algn="tl">
            <w14:srgbClr w14:val="000000">
              <w14:alpha w14:val="60000"/>
            </w14:srgbClr>
          </w14:shadow>
        </w:rPr>
      </w:pPr>
    </w:p>
    <w:p w14:paraId="50705D6E"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Los estudiantes que no est</w:t>
      </w:r>
      <w:r w:rsidRPr="0075435E">
        <w:rPr>
          <w:rStyle w:val="Ninguno"/>
          <w:rFonts w:ascii="Calibri" w:hAnsi="Calibri"/>
          <w:sz w:val="20"/>
          <w:szCs w:val="22"/>
          <w:lang w:val="fr-FR"/>
        </w:rPr>
        <w:t>é</w:t>
      </w:r>
      <w:r w:rsidRPr="0075435E">
        <w:rPr>
          <w:rStyle w:val="Ninguno"/>
          <w:rFonts w:ascii="Calibri" w:hAnsi="Calibri"/>
          <w:sz w:val="20"/>
          <w:szCs w:val="22"/>
          <w:lang w:val="es-ES_tradnl"/>
        </w:rPr>
        <w:t>n matriculados no podan ser evaluados, en ninguna de las modalidades existentes (informes de pr</w:t>
      </w:r>
      <w:r w:rsidRPr="0075435E">
        <w:rPr>
          <w:rStyle w:val="Ninguno"/>
          <w:rFonts w:ascii="Calibri" w:hAnsi="Calibri"/>
          <w:sz w:val="20"/>
          <w:szCs w:val="22"/>
        </w:rPr>
        <w:t>á</w:t>
      </w:r>
      <w:r w:rsidRPr="0075435E">
        <w:rPr>
          <w:rStyle w:val="Ninguno"/>
          <w:rFonts w:ascii="Calibri" w:hAnsi="Calibri"/>
          <w:sz w:val="20"/>
          <w:szCs w:val="22"/>
          <w:lang w:val="es-ES_tradnl"/>
        </w:rPr>
        <w:t>cticas, parciales, quices, etc.).</w:t>
      </w:r>
    </w:p>
    <w:p w14:paraId="01BD25C6"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En los ex</w:t>
      </w:r>
      <w:r w:rsidRPr="0075435E">
        <w:rPr>
          <w:rStyle w:val="Ninguno"/>
          <w:rFonts w:ascii="Calibri" w:hAnsi="Calibri"/>
          <w:sz w:val="20"/>
          <w:szCs w:val="22"/>
        </w:rPr>
        <w:t>á</w:t>
      </w:r>
      <w:r w:rsidRPr="0075435E">
        <w:rPr>
          <w:rStyle w:val="Ninguno"/>
          <w:rFonts w:ascii="Calibri" w:hAnsi="Calibri"/>
          <w:sz w:val="20"/>
          <w:szCs w:val="22"/>
          <w:lang w:val="es-ES_tradnl"/>
        </w:rPr>
        <w:t>menes parciales, cualquier intento de copia o fraude causara anulación del examen y reporte a dirección acad</w:t>
      </w:r>
      <w:r w:rsidRPr="0075435E">
        <w:rPr>
          <w:rStyle w:val="Ninguno"/>
          <w:rFonts w:ascii="Calibri" w:hAnsi="Calibri"/>
          <w:sz w:val="20"/>
          <w:szCs w:val="22"/>
          <w:lang w:val="fr-FR"/>
        </w:rPr>
        <w:t>é</w:t>
      </w:r>
      <w:r w:rsidRPr="0075435E">
        <w:rPr>
          <w:rStyle w:val="Ninguno"/>
          <w:rFonts w:ascii="Calibri" w:hAnsi="Calibri"/>
          <w:sz w:val="20"/>
          <w:szCs w:val="22"/>
          <w:lang w:val="it-IT"/>
        </w:rPr>
        <w:t>mica.</w:t>
      </w:r>
    </w:p>
    <w:p w14:paraId="505EC41E"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Las fechas de los parciales est</w:t>
      </w:r>
      <w:r w:rsidRPr="0075435E">
        <w:rPr>
          <w:rStyle w:val="Ninguno"/>
          <w:rFonts w:ascii="Calibri" w:hAnsi="Calibri"/>
          <w:sz w:val="20"/>
          <w:szCs w:val="22"/>
        </w:rPr>
        <w:t>á</w:t>
      </w:r>
      <w:r w:rsidRPr="0075435E">
        <w:rPr>
          <w:rStyle w:val="Ninguno"/>
          <w:rFonts w:ascii="Calibri" w:hAnsi="Calibri"/>
          <w:sz w:val="20"/>
          <w:szCs w:val="22"/>
          <w:lang w:val="es-ES_tradnl"/>
        </w:rPr>
        <w:t>n programadas dentro de los horarios de clases. La no presentación del examen parcial en la fecha indicada obliga al estudiante a presentar a la dirección del Programa una solicitud de autorización de examen supletorio, el cual só</w:t>
      </w:r>
      <w:r w:rsidRPr="0075435E">
        <w:rPr>
          <w:rStyle w:val="Ninguno"/>
          <w:rFonts w:ascii="Calibri" w:hAnsi="Calibri"/>
          <w:sz w:val="20"/>
          <w:szCs w:val="22"/>
          <w:lang w:val="pt-PT"/>
        </w:rPr>
        <w:t>lo se autorizar</w:t>
      </w:r>
      <w:r w:rsidRPr="0075435E">
        <w:rPr>
          <w:rStyle w:val="Ninguno"/>
          <w:rFonts w:ascii="Calibri" w:hAnsi="Calibri"/>
          <w:sz w:val="20"/>
          <w:szCs w:val="22"/>
        </w:rPr>
        <w:t xml:space="preserve">á </w:t>
      </w:r>
      <w:proofErr w:type="spellStart"/>
      <w:r w:rsidRPr="0075435E">
        <w:rPr>
          <w:rStyle w:val="Ninguno"/>
          <w:rFonts w:ascii="Calibri" w:hAnsi="Calibri"/>
          <w:sz w:val="20"/>
          <w:szCs w:val="22"/>
          <w:lang w:val="es-ES_tradnl"/>
        </w:rPr>
        <w:t>si</w:t>
      </w:r>
      <w:proofErr w:type="spellEnd"/>
      <w:r w:rsidRPr="0075435E">
        <w:rPr>
          <w:rStyle w:val="Ninguno"/>
          <w:rFonts w:ascii="Calibri" w:hAnsi="Calibri"/>
          <w:sz w:val="20"/>
          <w:szCs w:val="22"/>
          <w:lang w:val="es-ES_tradnl"/>
        </w:rPr>
        <w:t xml:space="preserve"> existe una excusa v</w:t>
      </w:r>
      <w:r w:rsidRPr="0075435E">
        <w:rPr>
          <w:rStyle w:val="Ninguno"/>
          <w:rFonts w:ascii="Calibri" w:hAnsi="Calibri"/>
          <w:sz w:val="20"/>
          <w:szCs w:val="22"/>
        </w:rPr>
        <w:t>á</w:t>
      </w:r>
      <w:r w:rsidRPr="0075435E">
        <w:rPr>
          <w:rStyle w:val="Ninguno"/>
          <w:rFonts w:ascii="Calibri" w:hAnsi="Calibri"/>
          <w:sz w:val="20"/>
          <w:szCs w:val="22"/>
          <w:lang w:val="es-ES_tradnl"/>
        </w:rPr>
        <w:t>lida, y si se hace dentro de los t</w:t>
      </w:r>
      <w:r w:rsidRPr="0075435E">
        <w:rPr>
          <w:rStyle w:val="Ninguno"/>
          <w:rFonts w:ascii="Calibri" w:hAnsi="Calibri"/>
          <w:sz w:val="20"/>
          <w:szCs w:val="22"/>
          <w:lang w:val="fr-FR"/>
        </w:rPr>
        <w:t>é</w:t>
      </w:r>
      <w:r w:rsidRPr="0075435E">
        <w:rPr>
          <w:rStyle w:val="Ninguno"/>
          <w:rFonts w:ascii="Calibri" w:hAnsi="Calibri"/>
          <w:sz w:val="20"/>
          <w:szCs w:val="22"/>
          <w:lang w:val="es-ES_tradnl"/>
        </w:rPr>
        <w:t>rminos de tiempo seg</w:t>
      </w:r>
      <w:r w:rsidRPr="0075435E">
        <w:rPr>
          <w:rStyle w:val="Ninguno"/>
          <w:rFonts w:ascii="Calibri" w:hAnsi="Calibri"/>
          <w:sz w:val="20"/>
          <w:szCs w:val="22"/>
        </w:rPr>
        <w:t>ú</w:t>
      </w:r>
      <w:r w:rsidRPr="0075435E">
        <w:rPr>
          <w:rStyle w:val="Ninguno"/>
          <w:rFonts w:ascii="Calibri" w:hAnsi="Calibri"/>
          <w:sz w:val="20"/>
          <w:szCs w:val="22"/>
          <w:lang w:val="es-ES_tradnl"/>
        </w:rPr>
        <w:t>n el reglamento estudiantil, en caso contrario su nota ser</w:t>
      </w:r>
      <w:r w:rsidRPr="0075435E">
        <w:rPr>
          <w:rStyle w:val="Ninguno"/>
          <w:rFonts w:ascii="Calibri" w:hAnsi="Calibri"/>
          <w:sz w:val="20"/>
          <w:szCs w:val="22"/>
        </w:rPr>
        <w:t xml:space="preserve">á </w:t>
      </w:r>
      <w:r w:rsidRPr="0075435E">
        <w:rPr>
          <w:rStyle w:val="Ninguno"/>
          <w:rFonts w:ascii="Calibri" w:hAnsi="Calibri"/>
          <w:sz w:val="20"/>
          <w:szCs w:val="22"/>
          <w:lang w:val="it-IT"/>
        </w:rPr>
        <w:t>cero (0.0).</w:t>
      </w:r>
    </w:p>
    <w:p w14:paraId="5E968CAA"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Para la solicitud de presentación de supletorios se debe realizar el siguiente procedimiento, basados en el reglamento estudiantil:</w:t>
      </w:r>
    </w:p>
    <w:p w14:paraId="509F3777"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Presentar la solicitud escrita adjuntando la respectiva excusa m</w:t>
      </w:r>
      <w:r w:rsidRPr="0075435E">
        <w:rPr>
          <w:rStyle w:val="Ninguno"/>
          <w:rFonts w:ascii="Calibri" w:hAnsi="Calibri"/>
          <w:sz w:val="20"/>
          <w:szCs w:val="22"/>
          <w:lang w:val="fr-FR"/>
        </w:rPr>
        <w:t>é</w:t>
      </w:r>
      <w:r w:rsidRPr="0075435E">
        <w:rPr>
          <w:rStyle w:val="Ninguno"/>
          <w:rFonts w:ascii="Calibri" w:hAnsi="Calibri"/>
          <w:sz w:val="20"/>
          <w:szCs w:val="22"/>
          <w:lang w:val="es-ES_tradnl"/>
        </w:rPr>
        <w:t>dica, o de fuerza mayor (terremoto, asonada, marejada, detención por autoridad p</w:t>
      </w:r>
      <w:r w:rsidRPr="0075435E">
        <w:rPr>
          <w:rStyle w:val="Ninguno"/>
          <w:rFonts w:ascii="Calibri" w:hAnsi="Calibri"/>
          <w:sz w:val="20"/>
          <w:szCs w:val="22"/>
        </w:rPr>
        <w:t>ú</w:t>
      </w:r>
      <w:r w:rsidRPr="0075435E">
        <w:rPr>
          <w:rStyle w:val="Ninguno"/>
          <w:rFonts w:ascii="Calibri" w:hAnsi="Calibri"/>
          <w:sz w:val="20"/>
          <w:szCs w:val="22"/>
          <w:lang w:val="es-ES_tradnl"/>
        </w:rPr>
        <w:t>blica, calamidad domestica), dentro de las fechas estipuladas para el semestre acad</w:t>
      </w:r>
      <w:r w:rsidRPr="0075435E">
        <w:rPr>
          <w:rStyle w:val="Ninguno"/>
          <w:rFonts w:ascii="Calibri" w:hAnsi="Calibri"/>
          <w:sz w:val="20"/>
          <w:szCs w:val="22"/>
          <w:lang w:val="fr-FR"/>
        </w:rPr>
        <w:t>é</w:t>
      </w:r>
      <w:r w:rsidRPr="0075435E">
        <w:rPr>
          <w:rStyle w:val="Ninguno"/>
          <w:rFonts w:ascii="Calibri" w:hAnsi="Calibri"/>
          <w:sz w:val="20"/>
          <w:szCs w:val="22"/>
          <w:lang w:val="it-IT"/>
        </w:rPr>
        <w:t>mico (m</w:t>
      </w:r>
      <w:r w:rsidRPr="0075435E">
        <w:rPr>
          <w:rStyle w:val="Ninguno"/>
          <w:rFonts w:ascii="Calibri" w:hAnsi="Calibri"/>
          <w:sz w:val="20"/>
          <w:szCs w:val="22"/>
        </w:rPr>
        <w:t>á</w:t>
      </w:r>
      <w:r w:rsidRPr="0075435E">
        <w:rPr>
          <w:rStyle w:val="Ninguno"/>
          <w:rFonts w:ascii="Calibri" w:hAnsi="Calibri"/>
          <w:sz w:val="20"/>
          <w:szCs w:val="22"/>
          <w:lang w:val="pt-PT"/>
        </w:rPr>
        <w:t>ximo 5 d</w:t>
      </w:r>
      <w:r w:rsidRPr="0075435E">
        <w:rPr>
          <w:rStyle w:val="Ninguno"/>
          <w:rFonts w:ascii="Calibri" w:hAnsi="Calibri"/>
          <w:sz w:val="20"/>
          <w:szCs w:val="22"/>
        </w:rPr>
        <w:t>ías há</w:t>
      </w:r>
      <w:r w:rsidRPr="0075435E">
        <w:rPr>
          <w:rStyle w:val="Ninguno"/>
          <w:rFonts w:ascii="Calibri" w:hAnsi="Calibri"/>
          <w:sz w:val="20"/>
          <w:szCs w:val="22"/>
          <w:lang w:val="es-ES_tradnl"/>
        </w:rPr>
        <w:t>biles despu</w:t>
      </w:r>
      <w:r w:rsidRPr="0075435E">
        <w:rPr>
          <w:rStyle w:val="Ninguno"/>
          <w:rFonts w:ascii="Calibri" w:hAnsi="Calibri"/>
          <w:sz w:val="20"/>
          <w:szCs w:val="22"/>
          <w:lang w:val="fr-FR"/>
        </w:rPr>
        <w:t>é</w:t>
      </w:r>
      <w:r w:rsidRPr="0075435E">
        <w:rPr>
          <w:rStyle w:val="Ninguno"/>
          <w:rFonts w:ascii="Calibri" w:hAnsi="Calibri"/>
          <w:sz w:val="20"/>
          <w:szCs w:val="22"/>
          <w:lang w:val="es-ES_tradnl"/>
        </w:rPr>
        <w:t>s de la fecha de la evaluació</w:t>
      </w:r>
      <w:r w:rsidRPr="0075435E">
        <w:rPr>
          <w:rStyle w:val="Ninguno"/>
          <w:rFonts w:ascii="Calibri" w:hAnsi="Calibri"/>
          <w:sz w:val="20"/>
          <w:szCs w:val="22"/>
          <w:lang w:val="it-IT"/>
        </w:rPr>
        <w:t>n ordinaria).</w:t>
      </w:r>
    </w:p>
    <w:p w14:paraId="071FA4AE"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Al obtener la autorización del director del programa o secretario acad</w:t>
      </w:r>
      <w:r w:rsidRPr="0075435E">
        <w:rPr>
          <w:rStyle w:val="Ninguno"/>
          <w:rFonts w:ascii="Calibri" w:hAnsi="Calibri"/>
          <w:sz w:val="20"/>
          <w:szCs w:val="22"/>
          <w:lang w:val="fr-FR"/>
        </w:rPr>
        <w:t>é</w:t>
      </w:r>
      <w:r w:rsidRPr="0075435E">
        <w:rPr>
          <w:rStyle w:val="Ninguno"/>
          <w:rFonts w:ascii="Calibri" w:hAnsi="Calibri"/>
          <w:sz w:val="20"/>
          <w:szCs w:val="22"/>
          <w:lang w:val="es-ES_tradnl"/>
        </w:rPr>
        <w:t>mico, realizar el pago en el banco, acercarse a la tesorer</w:t>
      </w:r>
      <w:r w:rsidRPr="0075435E">
        <w:rPr>
          <w:rStyle w:val="Ninguno"/>
          <w:rFonts w:ascii="Calibri" w:hAnsi="Calibri"/>
          <w:sz w:val="20"/>
          <w:szCs w:val="22"/>
        </w:rPr>
        <w:t>í</w:t>
      </w:r>
      <w:r w:rsidRPr="0075435E">
        <w:rPr>
          <w:rStyle w:val="Ninguno"/>
          <w:rFonts w:ascii="Calibri" w:hAnsi="Calibri"/>
          <w:sz w:val="20"/>
          <w:szCs w:val="22"/>
          <w:lang w:val="es-ES_tradnl"/>
        </w:rPr>
        <w:t>a de la universidad con la consignación para que le emitan el recibo de caja.</w:t>
      </w:r>
    </w:p>
    <w:p w14:paraId="63FD4F85"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Presentar el recibo de caja y la autorización a la secretaria del programa, quien generar</w:t>
      </w:r>
      <w:r w:rsidRPr="0075435E">
        <w:rPr>
          <w:rStyle w:val="Ninguno"/>
          <w:rFonts w:ascii="Calibri" w:hAnsi="Calibri"/>
          <w:sz w:val="20"/>
          <w:szCs w:val="22"/>
        </w:rPr>
        <w:t xml:space="preserve">á </w:t>
      </w:r>
      <w:r w:rsidRPr="0075435E">
        <w:rPr>
          <w:rStyle w:val="Ninguno"/>
          <w:rFonts w:ascii="Calibri" w:hAnsi="Calibri"/>
          <w:sz w:val="20"/>
          <w:szCs w:val="22"/>
          <w:lang w:val="pt-PT"/>
        </w:rPr>
        <w:t>el respectivo formato de supletorio.</w:t>
      </w:r>
    </w:p>
    <w:p w14:paraId="07E096E2" w14:textId="77777777" w:rsidR="000543F8" w:rsidRPr="0075435E" w:rsidRDefault="000543F8" w:rsidP="000543F8">
      <w:pPr>
        <w:pStyle w:val="Cuerpo"/>
        <w:jc w:val="both"/>
        <w:rPr>
          <w:rStyle w:val="Ninguno"/>
          <w:rFonts w:ascii="Calibri" w:eastAsia="Calibri" w:hAnsi="Calibri" w:cs="Calibri"/>
          <w:sz w:val="20"/>
          <w:szCs w:val="22"/>
        </w:rPr>
      </w:pPr>
    </w:p>
    <w:p w14:paraId="4E090F5A" w14:textId="77777777" w:rsidR="000543F8" w:rsidRPr="0075435E" w:rsidRDefault="000543F8" w:rsidP="000543F8">
      <w:pPr>
        <w:pStyle w:val="Cuerpo"/>
        <w:jc w:val="both"/>
        <w:rPr>
          <w:rStyle w:val="Ninguno"/>
          <w:rFonts w:ascii="Calibri" w:eastAsia="Calibri" w:hAnsi="Calibri" w:cs="Calibri"/>
          <w:sz w:val="20"/>
          <w:szCs w:val="22"/>
        </w:rPr>
      </w:pPr>
      <w:r w:rsidRPr="0075435E">
        <w:rPr>
          <w:rStyle w:val="Ninguno"/>
          <w:rFonts w:ascii="Calibri" w:hAnsi="Calibri"/>
          <w:sz w:val="20"/>
          <w:szCs w:val="22"/>
          <w:lang w:val="es-ES_tradnl"/>
        </w:rPr>
        <w:t xml:space="preserve">Presentarse en el sitio, fecha y hora estipulada para el supletorio. </w:t>
      </w:r>
    </w:p>
    <w:p w14:paraId="4C9ED2D3" w14:textId="77777777" w:rsidR="000543F8" w:rsidRPr="0075435E" w:rsidRDefault="000543F8" w:rsidP="000543F8">
      <w:pPr>
        <w:pStyle w:val="Cuerpo"/>
        <w:jc w:val="both"/>
        <w:rPr>
          <w:rStyle w:val="Ninguno"/>
          <w:rFonts w:ascii="Calibri" w:eastAsia="Calibri" w:hAnsi="Calibri" w:cs="Calibri"/>
          <w:sz w:val="20"/>
          <w:szCs w:val="22"/>
        </w:rPr>
      </w:pPr>
    </w:p>
    <w:p w14:paraId="040ACE69" w14:textId="77777777" w:rsidR="000543F8" w:rsidRPr="0075435E" w:rsidRDefault="000543F8" w:rsidP="000543F8">
      <w:pPr>
        <w:pStyle w:val="Cuerpo"/>
        <w:jc w:val="both"/>
        <w:rPr>
          <w:rStyle w:val="Ninguno"/>
          <w:rFonts w:ascii="Calibri" w:eastAsia="Calibri" w:hAnsi="Calibri" w:cs="Calibri"/>
          <w:sz w:val="20"/>
          <w:szCs w:val="22"/>
        </w:rPr>
      </w:pPr>
      <w:r w:rsidRPr="0075435E">
        <w:rPr>
          <w:rStyle w:val="Ninguno"/>
          <w:rFonts w:ascii="Calibri" w:hAnsi="Calibri"/>
          <w:sz w:val="20"/>
          <w:szCs w:val="22"/>
        </w:rPr>
        <w:t>Se anulará</w:t>
      </w:r>
      <w:r w:rsidRPr="0075435E">
        <w:rPr>
          <w:rStyle w:val="Ninguno"/>
          <w:rFonts w:ascii="Calibri" w:hAnsi="Calibri"/>
          <w:sz w:val="20"/>
          <w:szCs w:val="22"/>
          <w:lang w:val="es-ES_tradnl"/>
        </w:rPr>
        <w:t>n las pruebas y/o ex</w:t>
      </w:r>
      <w:r w:rsidRPr="0075435E">
        <w:rPr>
          <w:rStyle w:val="Ninguno"/>
          <w:rFonts w:ascii="Calibri" w:hAnsi="Calibri"/>
          <w:sz w:val="20"/>
          <w:szCs w:val="22"/>
        </w:rPr>
        <w:t>á</w:t>
      </w:r>
      <w:r w:rsidRPr="0075435E">
        <w:rPr>
          <w:rStyle w:val="Ninguno"/>
          <w:rFonts w:ascii="Calibri" w:hAnsi="Calibri"/>
          <w:sz w:val="20"/>
          <w:szCs w:val="22"/>
          <w:lang w:val="es-ES_tradnl"/>
        </w:rPr>
        <w:t>menes en que se detecte fraude, y se entregar</w:t>
      </w:r>
      <w:r w:rsidRPr="0075435E">
        <w:rPr>
          <w:rStyle w:val="Ninguno"/>
          <w:rFonts w:ascii="Calibri" w:hAnsi="Calibri"/>
          <w:sz w:val="20"/>
          <w:szCs w:val="22"/>
        </w:rPr>
        <w:t xml:space="preserve">á </w:t>
      </w:r>
      <w:r w:rsidRPr="0075435E">
        <w:rPr>
          <w:rStyle w:val="Ninguno"/>
          <w:rFonts w:ascii="Calibri" w:hAnsi="Calibri"/>
          <w:sz w:val="20"/>
          <w:szCs w:val="22"/>
          <w:lang w:val="es-ES_tradnl"/>
        </w:rPr>
        <w:t>el debido informe a la secretaria acad</w:t>
      </w:r>
      <w:r w:rsidRPr="0075435E">
        <w:rPr>
          <w:rStyle w:val="Ninguno"/>
          <w:rFonts w:ascii="Calibri" w:hAnsi="Calibri"/>
          <w:sz w:val="20"/>
          <w:szCs w:val="22"/>
          <w:lang w:val="fr-FR"/>
        </w:rPr>
        <w:t>é</w:t>
      </w:r>
      <w:r w:rsidRPr="0075435E">
        <w:rPr>
          <w:rStyle w:val="Ninguno"/>
          <w:rFonts w:ascii="Calibri" w:hAnsi="Calibri"/>
          <w:sz w:val="20"/>
          <w:szCs w:val="22"/>
          <w:lang w:val="es-ES_tradnl"/>
        </w:rPr>
        <w:t>mica con copia a la hoja de vida del estudiante.</w:t>
      </w:r>
    </w:p>
    <w:p w14:paraId="2D9D38E2" w14:textId="77777777" w:rsidR="000543F8" w:rsidRPr="0075435E" w:rsidRDefault="000543F8" w:rsidP="000543F8">
      <w:pPr>
        <w:pStyle w:val="Cuerpo"/>
        <w:jc w:val="both"/>
        <w:rPr>
          <w:rStyle w:val="Ninguno"/>
          <w:rFonts w:ascii="Calibri" w:eastAsia="Calibri" w:hAnsi="Calibri" w:cs="Calibri"/>
          <w:sz w:val="20"/>
          <w:szCs w:val="22"/>
        </w:rPr>
      </w:pPr>
    </w:p>
    <w:p w14:paraId="039C0C6C"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lastRenderedPageBreak/>
        <w:t>Las actividades complementarias como laboratorios, salidas de campo, trabajos en clase y socialización de lecturas se evaluar</w:t>
      </w:r>
      <w:r w:rsidRPr="0075435E">
        <w:rPr>
          <w:rStyle w:val="Ninguno"/>
          <w:rFonts w:ascii="Calibri" w:hAnsi="Calibri"/>
          <w:sz w:val="20"/>
          <w:szCs w:val="22"/>
        </w:rPr>
        <w:t>á</w:t>
      </w:r>
      <w:r w:rsidRPr="0075435E">
        <w:rPr>
          <w:rStyle w:val="Ninguno"/>
          <w:rFonts w:ascii="Calibri" w:hAnsi="Calibri"/>
          <w:sz w:val="20"/>
          <w:szCs w:val="22"/>
          <w:lang w:val="es-ES_tradnl"/>
        </w:rPr>
        <w:t xml:space="preserve">n solo en la clase de manera presencial y no son susceptibles a supletorios. </w:t>
      </w:r>
    </w:p>
    <w:p w14:paraId="1495484E"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Las sustentaciones de trabajos se deben realizar en las condiciones indicadas y dentro de las fechas estipuladas, las calificaciones son individuales.</w:t>
      </w:r>
    </w:p>
    <w:p w14:paraId="3E038D3C"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A la entrega de parciales o actividades que involucren notas rev</w:t>
      </w:r>
      <w:r w:rsidRPr="0075435E">
        <w:rPr>
          <w:rStyle w:val="Ninguno"/>
          <w:rFonts w:ascii="Calibri" w:hAnsi="Calibri"/>
          <w:sz w:val="20"/>
          <w:szCs w:val="22"/>
        </w:rPr>
        <w:t>í</w:t>
      </w:r>
      <w:r w:rsidRPr="0075435E">
        <w:rPr>
          <w:rStyle w:val="Ninguno"/>
          <w:rFonts w:ascii="Calibri" w:hAnsi="Calibri"/>
          <w:sz w:val="20"/>
          <w:szCs w:val="22"/>
          <w:lang w:val="es-ES_tradnl"/>
        </w:rPr>
        <w:t>selas, y verifique que la nota coincida con la reportada, de ser solicitado firme la entrega de nota y su conformidad.</w:t>
      </w:r>
    </w:p>
    <w:p w14:paraId="294E19C7" w14:textId="77777777" w:rsidR="000543F8" w:rsidRPr="0075435E" w:rsidRDefault="000543F8" w:rsidP="000543F8">
      <w:pPr>
        <w:pStyle w:val="Cuerpo"/>
        <w:ind w:firstLine="709"/>
        <w:jc w:val="both"/>
        <w:rPr>
          <w:rStyle w:val="Ninguno"/>
          <w:rFonts w:ascii="Calibri" w:eastAsia="Calibri" w:hAnsi="Calibri" w:cs="Calibri"/>
          <w:sz w:val="20"/>
          <w:szCs w:val="22"/>
        </w:rPr>
      </w:pPr>
      <w:r w:rsidRPr="0075435E">
        <w:rPr>
          <w:rStyle w:val="Ninguno"/>
          <w:rFonts w:ascii="Calibri" w:hAnsi="Calibri"/>
          <w:sz w:val="20"/>
          <w:szCs w:val="22"/>
          <w:lang w:val="es-ES_tradnl"/>
        </w:rPr>
        <w:t>Al entregar trabajos debe quedar constancia del recibido.</w:t>
      </w:r>
    </w:p>
    <w:p w14:paraId="343FBF1C" w14:textId="77777777" w:rsidR="000543F8" w:rsidRPr="0075435E" w:rsidRDefault="000543F8" w:rsidP="000543F8">
      <w:pPr>
        <w:pStyle w:val="Cuerpo"/>
        <w:jc w:val="both"/>
        <w:rPr>
          <w:rStyle w:val="Ninguno"/>
          <w:rFonts w:ascii="Calibri" w:eastAsia="Calibri" w:hAnsi="Calibri" w:cs="Calibri"/>
          <w:sz w:val="20"/>
          <w:szCs w:val="22"/>
        </w:rPr>
      </w:pPr>
    </w:p>
    <w:p w14:paraId="0C936A85" w14:textId="77777777" w:rsidR="000543F8" w:rsidRPr="0075435E" w:rsidRDefault="000543F8" w:rsidP="000543F8">
      <w:pPr>
        <w:pStyle w:val="Cuerpo"/>
        <w:jc w:val="both"/>
        <w:rPr>
          <w:rStyle w:val="Ninguno"/>
          <w:rFonts w:ascii="Calibri" w:eastAsia="Calibri" w:hAnsi="Calibri" w:cs="Calibri"/>
          <w:b/>
          <w:bCs/>
          <w:sz w:val="20"/>
          <w:szCs w:val="22"/>
        </w:rPr>
      </w:pPr>
    </w:p>
    <w:p w14:paraId="0E6A1F86" w14:textId="77777777" w:rsidR="000543F8" w:rsidRPr="0075435E" w:rsidRDefault="000543F8" w:rsidP="000543F8">
      <w:pPr>
        <w:pStyle w:val="Cuerpo"/>
        <w:jc w:val="both"/>
        <w:rPr>
          <w:rStyle w:val="Ninguno"/>
          <w:rFonts w:ascii="Calibri" w:eastAsia="Calibri" w:hAnsi="Calibri" w:cs="Calibri"/>
          <w:b/>
          <w:bCs/>
          <w:sz w:val="20"/>
          <w:szCs w:val="22"/>
        </w:rPr>
      </w:pPr>
      <w:r w:rsidRPr="0075435E">
        <w:rPr>
          <w:rStyle w:val="Ninguno"/>
          <w:rFonts w:ascii="Calibri" w:hAnsi="Calibri"/>
          <w:b/>
          <w:bCs/>
          <w:sz w:val="20"/>
          <w:szCs w:val="22"/>
        </w:rPr>
        <w:t>OTROS</w:t>
      </w:r>
    </w:p>
    <w:p w14:paraId="18481BCB" w14:textId="77777777" w:rsidR="000543F8" w:rsidRDefault="000543F8" w:rsidP="000543F8">
      <w:pPr>
        <w:pStyle w:val="Cuerpo"/>
        <w:jc w:val="both"/>
        <w:rPr>
          <w:rStyle w:val="Ninguno"/>
          <w:rFonts w:ascii="Calibri" w:hAnsi="Calibri"/>
          <w:sz w:val="20"/>
          <w:szCs w:val="22"/>
          <w:lang w:val="es-ES_tradnl"/>
        </w:rPr>
      </w:pPr>
    </w:p>
    <w:p w14:paraId="215EF27F" w14:textId="3FE97C22" w:rsidR="000543F8" w:rsidRPr="0075435E" w:rsidRDefault="000543F8" w:rsidP="000543F8">
      <w:pPr>
        <w:pStyle w:val="Cuerpo"/>
        <w:jc w:val="both"/>
        <w:rPr>
          <w:rStyle w:val="Ninguno"/>
          <w:rFonts w:ascii="Calibri" w:eastAsia="Calibri" w:hAnsi="Calibri" w:cs="Calibri"/>
          <w:sz w:val="20"/>
          <w:szCs w:val="22"/>
        </w:rPr>
      </w:pPr>
      <w:r w:rsidRPr="0075435E">
        <w:rPr>
          <w:rStyle w:val="Ninguno"/>
          <w:rFonts w:ascii="Calibri" w:hAnsi="Calibri"/>
          <w:sz w:val="20"/>
          <w:szCs w:val="22"/>
          <w:lang w:val="es-ES_tradnl"/>
        </w:rPr>
        <w:t xml:space="preserve">Para que las clases no sean interrumpidas su celular debe estar apagado o </w:t>
      </w:r>
      <w:r w:rsidR="00663013" w:rsidRPr="0075435E">
        <w:rPr>
          <w:rStyle w:val="Ninguno"/>
          <w:rFonts w:ascii="Calibri" w:hAnsi="Calibri"/>
          <w:sz w:val="20"/>
          <w:szCs w:val="22"/>
          <w:lang w:val="es-ES_tradnl"/>
        </w:rPr>
        <w:t>vibració</w:t>
      </w:r>
      <w:r w:rsidRPr="0075435E">
        <w:rPr>
          <w:rStyle w:val="Ninguno"/>
          <w:rFonts w:ascii="Calibri" w:hAnsi="Calibri"/>
          <w:sz w:val="20"/>
          <w:szCs w:val="22"/>
        </w:rPr>
        <w:t>n.</w:t>
      </w:r>
    </w:p>
    <w:p w14:paraId="5289AB02" w14:textId="77777777" w:rsidR="000543F8" w:rsidRPr="0075435E" w:rsidRDefault="000543F8" w:rsidP="000543F8">
      <w:pPr>
        <w:pStyle w:val="Cuerpo"/>
        <w:jc w:val="both"/>
        <w:rPr>
          <w:rStyle w:val="Ninguno"/>
          <w:rFonts w:ascii="Calibri" w:eastAsia="Calibri" w:hAnsi="Calibri" w:cs="Calibri"/>
          <w:sz w:val="20"/>
          <w:szCs w:val="22"/>
        </w:rPr>
      </w:pPr>
    </w:p>
    <w:p w14:paraId="06724066" w14:textId="77777777" w:rsidR="000543F8" w:rsidRDefault="000543F8" w:rsidP="000543F8">
      <w:pPr>
        <w:pStyle w:val="Cuerpo"/>
        <w:jc w:val="both"/>
        <w:rPr>
          <w:rStyle w:val="Ninguno"/>
          <w:rFonts w:ascii="Calibri" w:hAnsi="Calibri"/>
          <w:sz w:val="20"/>
          <w:szCs w:val="22"/>
          <w:lang w:val="es-ES_tradnl"/>
        </w:rPr>
      </w:pPr>
      <w:r w:rsidRPr="0075435E">
        <w:rPr>
          <w:rStyle w:val="Ninguno"/>
          <w:rFonts w:ascii="Calibri" w:hAnsi="Calibri"/>
          <w:sz w:val="20"/>
          <w:szCs w:val="22"/>
          <w:lang w:val="es-ES_tradnl"/>
        </w:rPr>
        <w:t>En los parciales o quiz el uso de celular est</w:t>
      </w:r>
      <w:r w:rsidRPr="0075435E">
        <w:rPr>
          <w:rStyle w:val="Ninguno"/>
          <w:rFonts w:ascii="Calibri" w:hAnsi="Calibri"/>
          <w:sz w:val="20"/>
          <w:szCs w:val="22"/>
        </w:rPr>
        <w:t xml:space="preserve">á </w:t>
      </w:r>
      <w:r w:rsidRPr="0075435E">
        <w:rPr>
          <w:rStyle w:val="Ninguno"/>
          <w:rFonts w:ascii="Calibri" w:hAnsi="Calibri"/>
          <w:sz w:val="20"/>
          <w:szCs w:val="22"/>
          <w:lang w:val="es-ES_tradnl"/>
        </w:rPr>
        <w:t xml:space="preserve">prohibido, ni como medio de comunicación ni como herramienta de trabajo (calculadora, etc.). </w:t>
      </w:r>
    </w:p>
    <w:p w14:paraId="681D4645" w14:textId="77777777" w:rsidR="000543F8" w:rsidRDefault="000543F8" w:rsidP="000543F8">
      <w:pPr>
        <w:pStyle w:val="Cuerpo"/>
        <w:jc w:val="both"/>
        <w:rPr>
          <w:rStyle w:val="Ninguno"/>
          <w:rFonts w:ascii="Calibri" w:eastAsia="Calibri" w:hAnsi="Calibri" w:cs="Calibri"/>
          <w:sz w:val="20"/>
          <w:szCs w:val="22"/>
        </w:rPr>
      </w:pPr>
    </w:p>
    <w:p w14:paraId="461DAE44" w14:textId="77777777" w:rsidR="000543F8" w:rsidRDefault="000543F8" w:rsidP="000543F8">
      <w:pPr>
        <w:pStyle w:val="Cuerpo"/>
        <w:jc w:val="both"/>
        <w:rPr>
          <w:rStyle w:val="Ninguno"/>
          <w:rFonts w:ascii="Calibri" w:eastAsia="Calibri" w:hAnsi="Calibri" w:cs="Calibri"/>
          <w:sz w:val="20"/>
          <w:szCs w:val="22"/>
        </w:rPr>
      </w:pPr>
    </w:p>
    <w:p w14:paraId="7BB34170" w14:textId="77777777" w:rsidR="000543F8" w:rsidRPr="0075435E" w:rsidRDefault="000543F8" w:rsidP="000543F8">
      <w:pPr>
        <w:pStyle w:val="Cuerpo"/>
        <w:jc w:val="both"/>
        <w:rPr>
          <w:rStyle w:val="Ninguno"/>
          <w:rFonts w:ascii="Calibri" w:eastAsia="Calibri" w:hAnsi="Calibri" w:cs="Calibri"/>
          <w:sz w:val="20"/>
          <w:szCs w:val="22"/>
        </w:rPr>
      </w:pPr>
    </w:p>
    <w:p w14:paraId="26E2649E" w14:textId="77777777" w:rsidR="000543F8" w:rsidRPr="0075435E" w:rsidRDefault="000543F8" w:rsidP="000543F8">
      <w:pPr>
        <w:pStyle w:val="Cuerpo"/>
        <w:jc w:val="both"/>
        <w:rPr>
          <w:rStyle w:val="Ninguno"/>
          <w:rFonts w:ascii="Calibri" w:eastAsia="Calibri" w:hAnsi="Calibri" w:cs="Calibri"/>
          <w:sz w:val="20"/>
          <w:szCs w:val="22"/>
        </w:rPr>
      </w:pPr>
    </w:p>
    <w:p w14:paraId="563ACFD9" w14:textId="2F6E97F0" w:rsidR="000543F8" w:rsidRPr="0075435E" w:rsidRDefault="000543F8" w:rsidP="000543F8">
      <w:pPr>
        <w:pStyle w:val="Cuerpo"/>
        <w:jc w:val="both"/>
        <w:rPr>
          <w:rStyle w:val="Ninguno"/>
          <w:rFonts w:ascii="Calibri" w:eastAsia="Calibri" w:hAnsi="Calibri" w:cs="Calibri"/>
          <w:sz w:val="20"/>
          <w:szCs w:val="22"/>
        </w:rPr>
      </w:pPr>
      <w:r w:rsidRPr="0075435E">
        <w:rPr>
          <w:rStyle w:val="Ninguno"/>
          <w:rFonts w:ascii="Calibri" w:hAnsi="Calibri"/>
          <w:sz w:val="20"/>
          <w:szCs w:val="22"/>
          <w:lang w:val="es-ES_tradnl"/>
        </w:rPr>
        <w:t>Fechas de evaluació</w:t>
      </w:r>
      <w:r w:rsidRPr="0075435E">
        <w:rPr>
          <w:rStyle w:val="Ninguno"/>
          <w:rFonts w:ascii="Calibri" w:hAnsi="Calibri"/>
          <w:sz w:val="20"/>
          <w:szCs w:val="22"/>
          <w:lang w:val="it-IT"/>
        </w:rPr>
        <w:t>n periodo _</w:t>
      </w:r>
      <w:r w:rsidR="00663013">
        <w:rPr>
          <w:rStyle w:val="Ninguno"/>
          <w:rFonts w:ascii="Calibri" w:hAnsi="Calibri"/>
          <w:sz w:val="20"/>
          <w:szCs w:val="22"/>
          <w:lang w:val="it-IT"/>
        </w:rPr>
        <w:t>2</w:t>
      </w:r>
      <w:r w:rsidRPr="0075435E">
        <w:rPr>
          <w:rStyle w:val="Ninguno"/>
          <w:rFonts w:ascii="Calibri" w:hAnsi="Calibri"/>
          <w:sz w:val="20"/>
          <w:szCs w:val="22"/>
          <w:u w:val="single"/>
        </w:rPr>
        <w:t xml:space="preserve"> </w:t>
      </w:r>
      <w:r w:rsidRPr="0075435E">
        <w:rPr>
          <w:rStyle w:val="Ninguno"/>
          <w:rFonts w:ascii="Calibri" w:hAnsi="Calibri"/>
          <w:sz w:val="20"/>
          <w:szCs w:val="22"/>
        </w:rPr>
        <w:t xml:space="preserve">de </w:t>
      </w:r>
      <w:r w:rsidRPr="0075435E">
        <w:rPr>
          <w:rStyle w:val="Ninguno"/>
          <w:rFonts w:ascii="Calibri" w:hAnsi="Calibri"/>
          <w:sz w:val="20"/>
          <w:szCs w:val="22"/>
          <w:u w:val="single"/>
        </w:rPr>
        <w:t>202</w:t>
      </w:r>
      <w:r>
        <w:rPr>
          <w:rStyle w:val="Ninguno"/>
          <w:rFonts w:ascii="Calibri" w:hAnsi="Calibri"/>
          <w:sz w:val="20"/>
          <w:szCs w:val="22"/>
          <w:u w:val="single"/>
        </w:rPr>
        <w:t>5</w:t>
      </w:r>
    </w:p>
    <w:tbl>
      <w:tblPr>
        <w:tblStyle w:val="TableNormal"/>
        <w:tblW w:w="103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834"/>
        <w:gridCol w:w="3672"/>
        <w:gridCol w:w="3831"/>
      </w:tblGrid>
      <w:tr w:rsidR="000543F8" w:rsidRPr="00243413" w14:paraId="0336F66A" w14:textId="77777777" w:rsidTr="006375A6">
        <w:trPr>
          <w:trHeight w:val="221"/>
        </w:trPr>
        <w:tc>
          <w:tcPr>
            <w:tcW w:w="283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2944987E" w14:textId="77777777" w:rsidR="000543F8" w:rsidRPr="00243413" w:rsidRDefault="000543F8" w:rsidP="006375A6">
            <w:pPr>
              <w:pStyle w:val="Cuerpo"/>
              <w:jc w:val="both"/>
              <w:rPr>
                <w:sz w:val="18"/>
              </w:rPr>
            </w:pPr>
            <w:r w:rsidRPr="00243413">
              <w:rPr>
                <w:rStyle w:val="Ninguno"/>
                <w:rFonts w:ascii="Calibri" w:hAnsi="Calibri"/>
                <w:color w:val="FFFFFF"/>
                <w:sz w:val="18"/>
                <w:szCs w:val="22"/>
                <w:u w:color="FFFFFF"/>
                <w:lang w:val="es-ES_tradnl"/>
              </w:rPr>
              <w:t>Semana</w:t>
            </w:r>
          </w:p>
        </w:tc>
        <w:tc>
          <w:tcPr>
            <w:tcW w:w="367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479AD963" w14:textId="77777777" w:rsidR="000543F8" w:rsidRPr="00243413" w:rsidRDefault="000543F8" w:rsidP="006375A6">
            <w:pPr>
              <w:pStyle w:val="Cuerpo"/>
              <w:jc w:val="both"/>
              <w:rPr>
                <w:sz w:val="18"/>
              </w:rPr>
            </w:pPr>
            <w:r w:rsidRPr="00243413">
              <w:rPr>
                <w:rStyle w:val="Ninguno"/>
                <w:rFonts w:ascii="Calibri" w:hAnsi="Calibri"/>
                <w:color w:val="FFFFFF"/>
                <w:sz w:val="18"/>
                <w:szCs w:val="22"/>
                <w:u w:color="FFFFFF"/>
                <w:lang w:val="es-ES_tradnl"/>
              </w:rPr>
              <w:t>Fecha</w:t>
            </w:r>
          </w:p>
        </w:tc>
        <w:tc>
          <w:tcPr>
            <w:tcW w:w="383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A928CF9" w14:textId="77777777" w:rsidR="000543F8" w:rsidRPr="00243413" w:rsidRDefault="000543F8" w:rsidP="006375A6">
            <w:pPr>
              <w:pStyle w:val="Cuerpo"/>
              <w:jc w:val="both"/>
              <w:rPr>
                <w:sz w:val="18"/>
              </w:rPr>
            </w:pPr>
            <w:r w:rsidRPr="00243413">
              <w:rPr>
                <w:rStyle w:val="Ninguno"/>
                <w:rFonts w:ascii="Calibri" w:hAnsi="Calibri"/>
                <w:color w:val="FFFFFF"/>
                <w:sz w:val="18"/>
                <w:szCs w:val="22"/>
                <w:u w:color="FFFFFF"/>
                <w:lang w:val="es-ES_tradnl"/>
              </w:rPr>
              <w:t>Actividad</w:t>
            </w:r>
          </w:p>
        </w:tc>
      </w:tr>
      <w:tr w:rsidR="000543F8" w:rsidRPr="00243413" w14:paraId="798924D0" w14:textId="77777777" w:rsidTr="006375A6">
        <w:trPr>
          <w:trHeight w:val="1781"/>
        </w:trPr>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E97FEB2" w14:textId="77777777" w:rsidR="000543F8" w:rsidRPr="00243413" w:rsidRDefault="000543F8" w:rsidP="006375A6">
            <w:pPr>
              <w:pStyle w:val="Cuerpo"/>
              <w:jc w:val="center"/>
              <w:rPr>
                <w:sz w:val="18"/>
              </w:rPr>
            </w:pPr>
            <w:r w:rsidRPr="00243413">
              <w:rPr>
                <w:rStyle w:val="Ninguno"/>
                <w:rFonts w:ascii="Calibri" w:hAnsi="Calibri"/>
                <w:sz w:val="18"/>
                <w:szCs w:val="22"/>
                <w:lang w:val="es-ES_tradnl"/>
              </w:rPr>
              <w:t>5</w:t>
            </w:r>
          </w:p>
        </w:tc>
        <w:tc>
          <w:tcPr>
            <w:tcW w:w="3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812E9BA" w14:textId="77777777" w:rsidR="000543F8" w:rsidRPr="00243413" w:rsidRDefault="000543F8" w:rsidP="006375A6">
            <w:pPr>
              <w:pStyle w:val="Cuerpo"/>
              <w:jc w:val="center"/>
              <w:rPr>
                <w:sz w:val="18"/>
              </w:rPr>
            </w:pPr>
            <w:r>
              <w:rPr>
                <w:rStyle w:val="Ninguno"/>
                <w:rFonts w:ascii="Calibri" w:hAnsi="Calibri"/>
                <w:sz w:val="18"/>
                <w:szCs w:val="22"/>
                <w:lang w:val="es-ES_tradnl"/>
              </w:rPr>
              <w:t>10-09-2025</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89D6719" w14:textId="7D1EB743" w:rsidR="000543F8" w:rsidRPr="00243413" w:rsidRDefault="000543F8" w:rsidP="006375A6">
            <w:pPr>
              <w:pStyle w:val="Cuerpo"/>
              <w:jc w:val="both"/>
              <w:rPr>
                <w:sz w:val="18"/>
              </w:rPr>
            </w:pPr>
            <w:r w:rsidRPr="00243413">
              <w:rPr>
                <w:rStyle w:val="Ninguno"/>
                <w:rFonts w:ascii="Calibri" w:hAnsi="Calibri"/>
                <w:sz w:val="18"/>
                <w:szCs w:val="22"/>
                <w:lang w:val="es-ES_tradnl"/>
              </w:rPr>
              <w:t>Incluye todas las tareas y actividades programadas en la plataforma AVA (desde el 1</w:t>
            </w:r>
            <w:r>
              <w:rPr>
                <w:rStyle w:val="Ninguno"/>
                <w:rFonts w:ascii="Calibri" w:hAnsi="Calibri"/>
                <w:sz w:val="18"/>
                <w:szCs w:val="22"/>
                <w:lang w:val="es-ES_tradnl"/>
              </w:rPr>
              <w:t>3-08</w:t>
            </w:r>
            <w:r w:rsidRPr="00243413">
              <w:rPr>
                <w:rStyle w:val="Ninguno"/>
                <w:rFonts w:ascii="Calibri" w:hAnsi="Calibri"/>
                <w:sz w:val="18"/>
                <w:szCs w:val="22"/>
                <w:lang w:val="es-ES_tradnl"/>
              </w:rPr>
              <w:t xml:space="preserve">-2025 hasta el </w:t>
            </w:r>
            <w:r>
              <w:rPr>
                <w:rStyle w:val="Ninguno"/>
                <w:rFonts w:ascii="Calibri" w:hAnsi="Calibri"/>
                <w:sz w:val="18"/>
                <w:szCs w:val="22"/>
                <w:lang w:val="es-ES_tradnl"/>
              </w:rPr>
              <w:t>03-09-2025</w:t>
            </w:r>
            <w:r w:rsidRPr="00243413">
              <w:rPr>
                <w:rStyle w:val="Ninguno"/>
                <w:rFonts w:ascii="Calibri" w:hAnsi="Calibri"/>
                <w:sz w:val="18"/>
                <w:szCs w:val="22"/>
                <w:lang w:val="es-ES_tradnl"/>
              </w:rPr>
              <w:t>); las cuales deben ser subidas a la plataforma AVA</w:t>
            </w:r>
            <w:r w:rsidR="00663013">
              <w:rPr>
                <w:rStyle w:val="Ninguno"/>
                <w:rFonts w:ascii="Calibri" w:hAnsi="Calibri"/>
                <w:sz w:val="18"/>
                <w:szCs w:val="22"/>
                <w:lang w:val="es-ES_tradnl"/>
              </w:rPr>
              <w:t>.</w:t>
            </w:r>
          </w:p>
        </w:tc>
      </w:tr>
      <w:tr w:rsidR="000543F8" w:rsidRPr="00243413" w14:paraId="595C3340" w14:textId="77777777" w:rsidTr="006375A6">
        <w:trPr>
          <w:trHeight w:val="1521"/>
        </w:trPr>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562DA2" w14:textId="77777777" w:rsidR="000543F8" w:rsidRPr="00243413" w:rsidRDefault="000543F8" w:rsidP="006375A6">
            <w:pPr>
              <w:pStyle w:val="Cuerpo"/>
              <w:jc w:val="center"/>
              <w:rPr>
                <w:sz w:val="18"/>
              </w:rPr>
            </w:pPr>
            <w:r>
              <w:rPr>
                <w:rStyle w:val="Ninguno"/>
                <w:rFonts w:ascii="Calibri" w:hAnsi="Calibri"/>
                <w:sz w:val="18"/>
                <w:szCs w:val="22"/>
                <w:lang w:val="es-ES_tradnl"/>
              </w:rPr>
              <w:t>10</w:t>
            </w:r>
          </w:p>
        </w:tc>
        <w:tc>
          <w:tcPr>
            <w:tcW w:w="3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E217340" w14:textId="77777777" w:rsidR="000543F8" w:rsidRPr="00243413" w:rsidRDefault="000543F8" w:rsidP="006375A6">
            <w:pPr>
              <w:pStyle w:val="Cuerpo"/>
              <w:jc w:val="center"/>
              <w:rPr>
                <w:sz w:val="18"/>
              </w:rPr>
            </w:pPr>
            <w:r>
              <w:rPr>
                <w:rStyle w:val="Ninguno"/>
                <w:rFonts w:ascii="Calibri" w:hAnsi="Calibri"/>
                <w:sz w:val="18"/>
                <w:szCs w:val="22"/>
                <w:lang w:val="es-ES_tradnl"/>
              </w:rPr>
              <w:t>15-10-2025</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4F1818" w14:textId="28DD8BC9" w:rsidR="000543F8" w:rsidRPr="00243413" w:rsidRDefault="000543F8" w:rsidP="006375A6">
            <w:pPr>
              <w:pStyle w:val="Cuerpo"/>
              <w:jc w:val="both"/>
              <w:rPr>
                <w:sz w:val="18"/>
              </w:rPr>
            </w:pPr>
            <w:r w:rsidRPr="00243413">
              <w:rPr>
                <w:rStyle w:val="Ninguno"/>
                <w:rFonts w:ascii="Calibri" w:hAnsi="Calibri"/>
                <w:sz w:val="18"/>
                <w:szCs w:val="22"/>
                <w:lang w:val="es-ES_tradnl"/>
              </w:rPr>
              <w:t xml:space="preserve">Incluye todas las tareas y actividades programadas en la plataforma AVA en el periodo </w:t>
            </w:r>
            <w:r>
              <w:rPr>
                <w:rStyle w:val="Ninguno"/>
                <w:rFonts w:ascii="Calibri" w:hAnsi="Calibri"/>
                <w:sz w:val="18"/>
                <w:szCs w:val="22"/>
                <w:lang w:val="es-ES_tradnl"/>
              </w:rPr>
              <w:t>17-09-2025</w:t>
            </w:r>
            <w:r w:rsidRPr="00243413">
              <w:rPr>
                <w:rStyle w:val="Ninguno"/>
                <w:rFonts w:ascii="Calibri" w:hAnsi="Calibri"/>
                <w:sz w:val="18"/>
                <w:szCs w:val="22"/>
                <w:lang w:val="es-ES_tradnl"/>
              </w:rPr>
              <w:t xml:space="preserve"> y </w:t>
            </w:r>
            <w:r>
              <w:rPr>
                <w:rStyle w:val="Ninguno"/>
                <w:rFonts w:ascii="Calibri" w:hAnsi="Calibri"/>
                <w:sz w:val="18"/>
                <w:szCs w:val="22"/>
                <w:lang w:val="es-ES_tradnl"/>
              </w:rPr>
              <w:t>08-10-2025</w:t>
            </w:r>
            <w:r w:rsidRPr="00243413">
              <w:rPr>
                <w:rStyle w:val="Ninguno"/>
                <w:rFonts w:ascii="Calibri" w:hAnsi="Calibri"/>
                <w:sz w:val="18"/>
                <w:szCs w:val="22"/>
                <w:lang w:val="es-ES_tradnl"/>
              </w:rPr>
              <w:t>; las cuales deben ser subidas a la plataforma AVA</w:t>
            </w:r>
            <w:r w:rsidR="00663013">
              <w:rPr>
                <w:rStyle w:val="Ninguno"/>
                <w:rFonts w:ascii="Calibri" w:hAnsi="Calibri"/>
                <w:sz w:val="18"/>
                <w:szCs w:val="22"/>
                <w:lang w:val="es-ES_tradnl"/>
              </w:rPr>
              <w:t>.</w:t>
            </w:r>
          </w:p>
        </w:tc>
      </w:tr>
      <w:tr w:rsidR="000543F8" w:rsidRPr="00243413" w14:paraId="2BF42D40" w14:textId="77777777" w:rsidTr="006375A6">
        <w:trPr>
          <w:trHeight w:val="1521"/>
        </w:trPr>
        <w:tc>
          <w:tcPr>
            <w:tcW w:w="28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126F29F" w14:textId="77777777" w:rsidR="000543F8" w:rsidRPr="00243413" w:rsidRDefault="000543F8" w:rsidP="006375A6">
            <w:pPr>
              <w:pStyle w:val="Cuerpo"/>
              <w:jc w:val="center"/>
              <w:rPr>
                <w:sz w:val="18"/>
              </w:rPr>
            </w:pPr>
            <w:r>
              <w:rPr>
                <w:rStyle w:val="Ninguno"/>
                <w:rFonts w:ascii="Calibri" w:hAnsi="Calibri"/>
                <w:sz w:val="18"/>
                <w:szCs w:val="22"/>
                <w:lang w:val="es-ES_tradnl"/>
              </w:rPr>
              <w:t>16</w:t>
            </w:r>
          </w:p>
        </w:tc>
        <w:tc>
          <w:tcPr>
            <w:tcW w:w="36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E368579" w14:textId="77777777" w:rsidR="000543F8" w:rsidRPr="00243413" w:rsidRDefault="000543F8" w:rsidP="006375A6">
            <w:pPr>
              <w:pStyle w:val="Cuerpo"/>
              <w:jc w:val="center"/>
              <w:rPr>
                <w:sz w:val="18"/>
              </w:rPr>
            </w:pPr>
            <w:r>
              <w:rPr>
                <w:rStyle w:val="Ninguno"/>
                <w:rFonts w:ascii="Calibri" w:hAnsi="Calibri"/>
                <w:sz w:val="18"/>
                <w:szCs w:val="22"/>
                <w:lang w:val="es-ES_tradnl"/>
              </w:rPr>
              <w:t>26-11-2025</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CAB1FEA" w14:textId="647F0461" w:rsidR="000543F8" w:rsidRPr="00243413" w:rsidRDefault="000543F8" w:rsidP="006375A6">
            <w:pPr>
              <w:pStyle w:val="Cuerpo"/>
              <w:rPr>
                <w:sz w:val="18"/>
              </w:rPr>
            </w:pPr>
            <w:r w:rsidRPr="00243413">
              <w:rPr>
                <w:rStyle w:val="Ninguno"/>
                <w:rFonts w:ascii="Calibri" w:hAnsi="Calibri"/>
                <w:sz w:val="18"/>
                <w:szCs w:val="22"/>
                <w:lang w:val="es-ES_tradnl"/>
              </w:rPr>
              <w:t xml:space="preserve">Incluye todas las tareas y actividades programadas en la plataforma AVA (del </w:t>
            </w:r>
            <w:r>
              <w:rPr>
                <w:rStyle w:val="Ninguno"/>
                <w:rFonts w:ascii="Calibri" w:hAnsi="Calibri"/>
                <w:sz w:val="18"/>
                <w:szCs w:val="22"/>
                <w:lang w:val="es-ES_tradnl"/>
              </w:rPr>
              <w:t>22-10-2025</w:t>
            </w:r>
            <w:r w:rsidRPr="00243413">
              <w:rPr>
                <w:rStyle w:val="Ninguno"/>
                <w:rFonts w:ascii="Calibri" w:hAnsi="Calibri"/>
                <w:sz w:val="18"/>
                <w:szCs w:val="22"/>
                <w:lang w:val="es-ES_tradnl"/>
              </w:rPr>
              <w:t xml:space="preserve"> al </w:t>
            </w:r>
            <w:r>
              <w:rPr>
                <w:rStyle w:val="Ninguno"/>
                <w:rFonts w:ascii="Calibri" w:hAnsi="Calibri"/>
                <w:sz w:val="18"/>
                <w:szCs w:val="22"/>
                <w:lang w:val="es-ES_tradnl"/>
              </w:rPr>
              <w:t>19-11-2025</w:t>
            </w:r>
            <w:r w:rsidRPr="00243413">
              <w:rPr>
                <w:rStyle w:val="Ninguno"/>
                <w:rFonts w:ascii="Calibri" w:hAnsi="Calibri"/>
                <w:sz w:val="18"/>
                <w:szCs w:val="22"/>
                <w:lang w:val="es-ES_tradnl"/>
              </w:rPr>
              <w:t>); las cuales deben ser subidas a la plataforma AVA</w:t>
            </w:r>
            <w:r w:rsidR="00663013">
              <w:rPr>
                <w:rStyle w:val="Ninguno"/>
                <w:rFonts w:ascii="Calibri" w:hAnsi="Calibri"/>
                <w:sz w:val="18"/>
                <w:szCs w:val="22"/>
                <w:lang w:val="es-ES_tradnl"/>
              </w:rPr>
              <w:t>.</w:t>
            </w:r>
          </w:p>
        </w:tc>
      </w:tr>
    </w:tbl>
    <w:p w14:paraId="5178B08A" w14:textId="77777777" w:rsidR="000543F8" w:rsidRPr="0075435E" w:rsidRDefault="000543F8" w:rsidP="000543F8">
      <w:pPr>
        <w:pStyle w:val="Cuerpo"/>
        <w:widowControl w:val="0"/>
        <w:jc w:val="both"/>
        <w:rPr>
          <w:rStyle w:val="Ninguno"/>
          <w:rFonts w:ascii="Calibri" w:eastAsia="Calibri" w:hAnsi="Calibri" w:cs="Calibri"/>
          <w:sz w:val="20"/>
          <w:szCs w:val="22"/>
        </w:rPr>
      </w:pPr>
    </w:p>
    <w:p w14:paraId="1E197221" w14:textId="77777777" w:rsidR="000543F8" w:rsidRPr="0075435E" w:rsidRDefault="000543F8" w:rsidP="000543F8">
      <w:pPr>
        <w:pStyle w:val="Cuerpo"/>
        <w:jc w:val="both"/>
        <w:rPr>
          <w:rStyle w:val="Ninguno"/>
          <w:rFonts w:ascii="Calibri" w:eastAsia="Calibri" w:hAnsi="Calibri" w:cs="Calibri"/>
          <w:sz w:val="20"/>
          <w:szCs w:val="22"/>
        </w:rPr>
      </w:pPr>
    </w:p>
    <w:p w14:paraId="513C2737" w14:textId="77777777" w:rsidR="000543F8" w:rsidRPr="0075435E" w:rsidRDefault="000543F8" w:rsidP="000543F8">
      <w:pPr>
        <w:pStyle w:val="Cuerpo"/>
        <w:jc w:val="both"/>
        <w:rPr>
          <w:rStyle w:val="Ninguno"/>
          <w:rFonts w:ascii="Calibri" w:eastAsia="Calibri" w:hAnsi="Calibri" w:cs="Calibri"/>
          <w:sz w:val="20"/>
          <w:szCs w:val="22"/>
        </w:rPr>
      </w:pPr>
    </w:p>
    <w:p w14:paraId="0BB950E9" w14:textId="77777777" w:rsidR="000543F8" w:rsidRPr="0075435E" w:rsidRDefault="000543F8" w:rsidP="000543F8">
      <w:pPr>
        <w:pStyle w:val="Cuerpo"/>
        <w:jc w:val="both"/>
        <w:rPr>
          <w:rStyle w:val="Ninguno"/>
          <w:rFonts w:ascii="Calibri" w:eastAsia="Calibri" w:hAnsi="Calibri" w:cs="Calibri"/>
          <w:sz w:val="20"/>
          <w:szCs w:val="22"/>
        </w:rPr>
      </w:pPr>
    </w:p>
    <w:p w14:paraId="5F61ABA5" w14:textId="77777777" w:rsidR="000543F8" w:rsidRPr="0075435E" w:rsidRDefault="000543F8" w:rsidP="000543F8">
      <w:pPr>
        <w:pStyle w:val="Cuerpo"/>
        <w:jc w:val="both"/>
        <w:rPr>
          <w:rStyle w:val="Ninguno"/>
          <w:rFonts w:ascii="Calibri" w:eastAsia="Calibri" w:hAnsi="Calibri" w:cs="Calibri"/>
          <w:sz w:val="20"/>
          <w:szCs w:val="22"/>
        </w:rPr>
      </w:pPr>
    </w:p>
    <w:p w14:paraId="4102D134" w14:textId="77777777" w:rsidR="000543F8" w:rsidRDefault="000543F8" w:rsidP="000543F8">
      <w:pPr>
        <w:pStyle w:val="Cuerpo"/>
        <w:jc w:val="both"/>
        <w:rPr>
          <w:rStyle w:val="Ninguno"/>
          <w:rFonts w:ascii="Calibri" w:eastAsia="Calibri" w:hAnsi="Calibri" w:cs="Calibri"/>
          <w:sz w:val="20"/>
          <w:szCs w:val="22"/>
        </w:rPr>
      </w:pPr>
    </w:p>
    <w:p w14:paraId="24207FD3" w14:textId="77777777" w:rsidR="000543F8" w:rsidRDefault="000543F8" w:rsidP="000543F8">
      <w:pPr>
        <w:pStyle w:val="Cuerpo"/>
        <w:jc w:val="both"/>
        <w:rPr>
          <w:rStyle w:val="Ninguno"/>
          <w:rFonts w:ascii="Calibri" w:eastAsia="Calibri" w:hAnsi="Calibri" w:cs="Calibri"/>
          <w:sz w:val="20"/>
          <w:szCs w:val="22"/>
        </w:rPr>
      </w:pPr>
    </w:p>
    <w:p w14:paraId="0DD48385" w14:textId="77777777" w:rsidR="000543F8" w:rsidRDefault="000543F8" w:rsidP="000543F8">
      <w:pPr>
        <w:pStyle w:val="Cuerpo"/>
        <w:jc w:val="both"/>
        <w:rPr>
          <w:rStyle w:val="Ninguno"/>
          <w:rFonts w:ascii="Calibri" w:eastAsia="Calibri" w:hAnsi="Calibri" w:cs="Calibri"/>
          <w:sz w:val="20"/>
          <w:szCs w:val="22"/>
        </w:rPr>
      </w:pPr>
    </w:p>
    <w:p w14:paraId="2CC62BD5" w14:textId="77777777" w:rsidR="000543F8" w:rsidRDefault="000543F8" w:rsidP="000543F8">
      <w:pPr>
        <w:pStyle w:val="Cuerpo"/>
        <w:jc w:val="both"/>
        <w:rPr>
          <w:rStyle w:val="Ninguno"/>
          <w:rFonts w:ascii="Calibri" w:eastAsia="Calibri" w:hAnsi="Calibri" w:cs="Calibri"/>
          <w:sz w:val="20"/>
          <w:szCs w:val="22"/>
        </w:rPr>
      </w:pPr>
    </w:p>
    <w:p w14:paraId="498C4BCB" w14:textId="77777777" w:rsidR="000543F8" w:rsidRDefault="000543F8" w:rsidP="000543F8">
      <w:pPr>
        <w:pStyle w:val="Cuerpo"/>
        <w:jc w:val="both"/>
        <w:rPr>
          <w:rStyle w:val="Ninguno"/>
          <w:rFonts w:ascii="Calibri" w:eastAsia="Calibri" w:hAnsi="Calibri" w:cs="Calibri"/>
          <w:sz w:val="20"/>
          <w:szCs w:val="22"/>
        </w:rPr>
      </w:pPr>
    </w:p>
    <w:p w14:paraId="2644742D" w14:textId="77777777" w:rsidR="000543F8" w:rsidRDefault="000543F8" w:rsidP="000543F8">
      <w:pPr>
        <w:pStyle w:val="Cuerpo"/>
        <w:jc w:val="both"/>
        <w:rPr>
          <w:rStyle w:val="Ninguno"/>
          <w:rFonts w:ascii="Calibri" w:eastAsia="Calibri" w:hAnsi="Calibri" w:cs="Calibri"/>
          <w:sz w:val="20"/>
          <w:szCs w:val="22"/>
        </w:rPr>
      </w:pPr>
    </w:p>
    <w:p w14:paraId="2B29BC7D" w14:textId="77777777" w:rsidR="000543F8" w:rsidRDefault="000543F8" w:rsidP="000543F8">
      <w:pPr>
        <w:pStyle w:val="Cuerpo"/>
        <w:jc w:val="both"/>
        <w:rPr>
          <w:rStyle w:val="Ninguno"/>
          <w:rFonts w:ascii="Calibri" w:eastAsia="Calibri" w:hAnsi="Calibri" w:cs="Calibri"/>
          <w:sz w:val="20"/>
          <w:szCs w:val="22"/>
        </w:rPr>
      </w:pPr>
    </w:p>
    <w:p w14:paraId="7B30CE97" w14:textId="0C2E1902" w:rsidR="000543F8" w:rsidRPr="00243413" w:rsidRDefault="000543F8" w:rsidP="000543F8">
      <w:pPr>
        <w:pStyle w:val="Cuerpo"/>
        <w:jc w:val="both"/>
        <w:rPr>
          <w:rStyle w:val="Ninguno"/>
          <w:rFonts w:ascii="Calibri" w:hAnsi="Calibri"/>
          <w:sz w:val="20"/>
          <w:szCs w:val="22"/>
          <w:u w:val="single"/>
          <w:lang w:val="it-IT"/>
        </w:rPr>
      </w:pPr>
      <w:r w:rsidRPr="0075435E">
        <w:rPr>
          <w:rStyle w:val="Ninguno"/>
          <w:rFonts w:ascii="Calibri" w:hAnsi="Calibri"/>
          <w:sz w:val="20"/>
          <w:szCs w:val="22"/>
          <w:lang w:val="es-ES_tradnl"/>
        </w:rPr>
        <w:t xml:space="preserve">En constancia se firma el presente a los </w:t>
      </w:r>
      <w:r w:rsidR="00663013">
        <w:rPr>
          <w:rStyle w:val="Ninguno"/>
          <w:rFonts w:ascii="Calibri" w:hAnsi="Calibri"/>
          <w:sz w:val="20"/>
          <w:szCs w:val="22"/>
          <w:u w:val="single"/>
        </w:rPr>
        <w:t>13</w:t>
      </w:r>
      <w:r w:rsidR="00663013" w:rsidRPr="0075435E">
        <w:rPr>
          <w:rStyle w:val="Ninguno"/>
          <w:rFonts w:ascii="Calibri" w:hAnsi="Calibri"/>
          <w:sz w:val="20"/>
          <w:szCs w:val="22"/>
          <w:u w:val="single"/>
        </w:rPr>
        <w:t xml:space="preserve"> </w:t>
      </w:r>
      <w:proofErr w:type="spellStart"/>
      <w:r w:rsidR="00663013">
        <w:rPr>
          <w:rStyle w:val="Ninguno"/>
          <w:rFonts w:ascii="Calibri" w:hAnsi="Calibri"/>
          <w:sz w:val="20"/>
          <w:szCs w:val="22"/>
          <w:u w:val="single"/>
        </w:rPr>
        <w:t>días</w:t>
      </w:r>
      <w:proofErr w:type="spellEnd"/>
      <w:r w:rsidRPr="0075435E">
        <w:rPr>
          <w:rStyle w:val="Ninguno"/>
          <w:rFonts w:ascii="Calibri" w:hAnsi="Calibri"/>
          <w:sz w:val="20"/>
          <w:szCs w:val="22"/>
          <w:lang w:val="es-ES_tradnl"/>
        </w:rPr>
        <w:t xml:space="preserve"> del mes de </w:t>
      </w:r>
      <w:r>
        <w:rPr>
          <w:rStyle w:val="Ninguno"/>
          <w:rFonts w:ascii="Calibri" w:hAnsi="Calibri"/>
          <w:sz w:val="20"/>
          <w:szCs w:val="22"/>
          <w:u w:val="single"/>
          <w:lang w:val="it-IT"/>
        </w:rPr>
        <w:t>agosto de 2025</w:t>
      </w:r>
      <w:r w:rsidRPr="0075435E">
        <w:rPr>
          <w:rStyle w:val="Ninguno"/>
          <w:rFonts w:ascii="Calibri" w:hAnsi="Calibri"/>
          <w:sz w:val="20"/>
          <w:szCs w:val="22"/>
        </w:rPr>
        <w:t>.</w:t>
      </w:r>
    </w:p>
    <w:p w14:paraId="1A726620" w14:textId="77777777" w:rsidR="000543F8" w:rsidRPr="0075435E" w:rsidRDefault="000543F8" w:rsidP="000543F8">
      <w:pPr>
        <w:pStyle w:val="Cuerpo"/>
        <w:jc w:val="both"/>
        <w:rPr>
          <w:rStyle w:val="Ninguno"/>
          <w:rFonts w:ascii="Calibri" w:eastAsia="Calibri" w:hAnsi="Calibri" w:cs="Calibri"/>
          <w:sz w:val="20"/>
          <w:szCs w:val="22"/>
        </w:rPr>
      </w:pPr>
    </w:p>
    <w:p w14:paraId="31C4A96D" w14:textId="77777777" w:rsidR="000543F8" w:rsidRPr="0075435E" w:rsidRDefault="000543F8" w:rsidP="000543F8">
      <w:pPr>
        <w:pStyle w:val="Cuerpo"/>
        <w:jc w:val="both"/>
        <w:rPr>
          <w:rStyle w:val="Ninguno"/>
          <w:rFonts w:ascii="Calibri" w:eastAsia="Calibri" w:hAnsi="Calibri" w:cs="Calibri"/>
          <w:sz w:val="20"/>
          <w:szCs w:val="22"/>
        </w:rPr>
      </w:pPr>
    </w:p>
    <w:p w14:paraId="60A47F3B" w14:textId="77777777" w:rsidR="000543F8" w:rsidRPr="0075435E" w:rsidRDefault="000543F8" w:rsidP="000543F8">
      <w:pPr>
        <w:pStyle w:val="Cuerpo"/>
        <w:jc w:val="both"/>
        <w:rPr>
          <w:rStyle w:val="Ninguno"/>
          <w:rFonts w:ascii="Calibri" w:eastAsia="Calibri" w:hAnsi="Calibri" w:cs="Calibri"/>
          <w:sz w:val="20"/>
          <w:szCs w:val="22"/>
        </w:rPr>
      </w:pPr>
    </w:p>
    <w:p w14:paraId="21B1E2F6" w14:textId="77777777" w:rsidR="000543F8" w:rsidRPr="0075435E" w:rsidRDefault="000543F8" w:rsidP="000543F8">
      <w:pPr>
        <w:pStyle w:val="Cuerpo"/>
        <w:jc w:val="both"/>
        <w:rPr>
          <w:rStyle w:val="Ninguno"/>
          <w:rFonts w:ascii="Calibri" w:eastAsia="Calibri" w:hAnsi="Calibri" w:cs="Calibri"/>
          <w:sz w:val="20"/>
          <w:szCs w:val="22"/>
        </w:rPr>
      </w:pPr>
    </w:p>
    <w:tbl>
      <w:tblPr>
        <w:tblStyle w:val="TableNormal"/>
        <w:tblW w:w="92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57"/>
        <w:gridCol w:w="2287"/>
        <w:gridCol w:w="160"/>
        <w:gridCol w:w="212"/>
        <w:gridCol w:w="3591"/>
        <w:gridCol w:w="232"/>
        <w:gridCol w:w="2128"/>
      </w:tblGrid>
      <w:tr w:rsidR="000543F8" w:rsidRPr="0075435E" w14:paraId="22C01B79" w14:textId="77777777" w:rsidTr="006375A6">
        <w:trPr>
          <w:trHeight w:val="22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405CB9C1" w14:textId="77777777" w:rsidR="000543F8" w:rsidRPr="0075435E" w:rsidRDefault="000543F8" w:rsidP="006375A6">
            <w:pPr>
              <w:rPr>
                <w:sz w:val="22"/>
              </w:rPr>
            </w:pPr>
          </w:p>
        </w:tc>
        <w:tc>
          <w:tcPr>
            <w:tcW w:w="2447" w:type="dxa"/>
            <w:gridSpan w:val="2"/>
            <w:tcBorders>
              <w:top w:val="nil"/>
              <w:left w:val="nil"/>
              <w:bottom w:val="nil"/>
              <w:right w:val="nil"/>
            </w:tcBorders>
            <w:shd w:val="clear" w:color="auto" w:fill="auto"/>
            <w:tcMar>
              <w:top w:w="80" w:type="dxa"/>
              <w:left w:w="80" w:type="dxa"/>
              <w:bottom w:w="80" w:type="dxa"/>
              <w:right w:w="80" w:type="dxa"/>
            </w:tcMar>
          </w:tcPr>
          <w:p w14:paraId="404EF868"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Código</w:t>
            </w:r>
          </w:p>
        </w:tc>
        <w:tc>
          <w:tcPr>
            <w:tcW w:w="4035" w:type="dxa"/>
            <w:gridSpan w:val="3"/>
            <w:tcBorders>
              <w:top w:val="nil"/>
              <w:left w:val="nil"/>
              <w:bottom w:val="nil"/>
              <w:right w:val="nil"/>
            </w:tcBorders>
            <w:shd w:val="clear" w:color="auto" w:fill="auto"/>
            <w:tcMar>
              <w:top w:w="80" w:type="dxa"/>
              <w:left w:w="80" w:type="dxa"/>
              <w:bottom w:w="80" w:type="dxa"/>
              <w:right w:w="80" w:type="dxa"/>
            </w:tcMar>
          </w:tcPr>
          <w:p w14:paraId="309C78B6"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Nombre estudiante</w:t>
            </w:r>
          </w:p>
        </w:tc>
        <w:tc>
          <w:tcPr>
            <w:tcW w:w="2128" w:type="dxa"/>
            <w:tcBorders>
              <w:top w:val="nil"/>
              <w:left w:val="nil"/>
              <w:bottom w:val="nil"/>
              <w:right w:val="nil"/>
            </w:tcBorders>
            <w:shd w:val="clear" w:color="auto" w:fill="auto"/>
            <w:tcMar>
              <w:top w:w="80" w:type="dxa"/>
              <w:left w:w="80" w:type="dxa"/>
              <w:bottom w:w="80" w:type="dxa"/>
              <w:right w:w="80" w:type="dxa"/>
            </w:tcMar>
          </w:tcPr>
          <w:p w14:paraId="7DCFAA2A"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Firma</w:t>
            </w:r>
          </w:p>
        </w:tc>
      </w:tr>
      <w:tr w:rsidR="000543F8" w:rsidRPr="0075435E" w14:paraId="63758303" w14:textId="77777777" w:rsidTr="006375A6">
        <w:trPr>
          <w:trHeight w:val="22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3EEAC181"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w:t>
            </w:r>
          </w:p>
        </w:tc>
        <w:tc>
          <w:tcPr>
            <w:tcW w:w="2287" w:type="dxa"/>
            <w:tcBorders>
              <w:top w:val="nil"/>
              <w:left w:val="nil"/>
              <w:bottom w:val="nil"/>
              <w:right w:val="nil"/>
            </w:tcBorders>
            <w:shd w:val="clear" w:color="auto" w:fill="auto"/>
            <w:tcMar>
              <w:top w:w="80" w:type="dxa"/>
              <w:left w:w="80" w:type="dxa"/>
              <w:bottom w:w="80" w:type="dxa"/>
              <w:right w:w="80" w:type="dxa"/>
            </w:tcMar>
          </w:tcPr>
          <w:p w14:paraId="4F0E55D1"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3FF189A"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1C5FB872"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1F33A17E"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AC71B78" w14:textId="77777777" w:rsidR="000543F8" w:rsidRPr="0075435E" w:rsidRDefault="000543F8" w:rsidP="006375A6">
            <w:pPr>
              <w:rPr>
                <w:sz w:val="22"/>
              </w:rPr>
            </w:pPr>
          </w:p>
        </w:tc>
      </w:tr>
      <w:tr w:rsidR="000543F8" w:rsidRPr="0075435E" w14:paraId="47F6A43E"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E3001AD"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2</w:t>
            </w:r>
          </w:p>
        </w:tc>
        <w:tc>
          <w:tcPr>
            <w:tcW w:w="2287" w:type="dxa"/>
            <w:tcBorders>
              <w:top w:val="nil"/>
              <w:left w:val="nil"/>
              <w:bottom w:val="nil"/>
              <w:right w:val="nil"/>
            </w:tcBorders>
            <w:shd w:val="clear" w:color="auto" w:fill="auto"/>
            <w:tcMar>
              <w:top w:w="80" w:type="dxa"/>
              <w:left w:w="80" w:type="dxa"/>
              <w:bottom w:w="80" w:type="dxa"/>
              <w:right w:w="80" w:type="dxa"/>
            </w:tcMar>
          </w:tcPr>
          <w:p w14:paraId="02BD1FCB"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2C796F56"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9B0FFC0"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26503A80"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6EE0FA7E" w14:textId="77777777" w:rsidR="000543F8" w:rsidRPr="0075435E" w:rsidRDefault="000543F8" w:rsidP="006375A6">
            <w:pPr>
              <w:rPr>
                <w:sz w:val="22"/>
              </w:rPr>
            </w:pPr>
          </w:p>
        </w:tc>
      </w:tr>
      <w:tr w:rsidR="000543F8" w:rsidRPr="0075435E" w14:paraId="51EFFD37"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C07AAB9"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w:t>
            </w:r>
          </w:p>
        </w:tc>
        <w:tc>
          <w:tcPr>
            <w:tcW w:w="2287" w:type="dxa"/>
            <w:tcBorders>
              <w:top w:val="nil"/>
              <w:left w:val="nil"/>
              <w:bottom w:val="nil"/>
              <w:right w:val="nil"/>
            </w:tcBorders>
            <w:shd w:val="clear" w:color="auto" w:fill="auto"/>
            <w:tcMar>
              <w:top w:w="80" w:type="dxa"/>
              <w:left w:w="80" w:type="dxa"/>
              <w:bottom w:w="80" w:type="dxa"/>
              <w:right w:w="80" w:type="dxa"/>
            </w:tcMar>
          </w:tcPr>
          <w:p w14:paraId="2D2D70FF"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354AECB"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22C27884"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19962078"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2F685E22" w14:textId="77777777" w:rsidR="000543F8" w:rsidRPr="0075435E" w:rsidRDefault="000543F8" w:rsidP="006375A6">
            <w:pPr>
              <w:rPr>
                <w:sz w:val="22"/>
              </w:rPr>
            </w:pPr>
          </w:p>
        </w:tc>
      </w:tr>
      <w:tr w:rsidR="000543F8" w:rsidRPr="0075435E" w14:paraId="142EF37B"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7ED21007"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4</w:t>
            </w:r>
          </w:p>
        </w:tc>
        <w:tc>
          <w:tcPr>
            <w:tcW w:w="2287" w:type="dxa"/>
            <w:tcBorders>
              <w:top w:val="nil"/>
              <w:left w:val="nil"/>
              <w:bottom w:val="nil"/>
              <w:right w:val="nil"/>
            </w:tcBorders>
            <w:shd w:val="clear" w:color="auto" w:fill="auto"/>
            <w:tcMar>
              <w:top w:w="80" w:type="dxa"/>
              <w:left w:w="80" w:type="dxa"/>
              <w:bottom w:w="80" w:type="dxa"/>
              <w:right w:w="80" w:type="dxa"/>
            </w:tcMar>
          </w:tcPr>
          <w:p w14:paraId="5BBDCFB5"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1BD633A4"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0387C8BD"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B2CA9F2"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B804DA1" w14:textId="77777777" w:rsidR="000543F8" w:rsidRPr="0075435E" w:rsidRDefault="000543F8" w:rsidP="006375A6">
            <w:pPr>
              <w:rPr>
                <w:sz w:val="22"/>
              </w:rPr>
            </w:pPr>
          </w:p>
        </w:tc>
      </w:tr>
      <w:tr w:rsidR="000543F8" w:rsidRPr="0075435E" w14:paraId="2146E16C"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683F6EED"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5</w:t>
            </w:r>
          </w:p>
        </w:tc>
        <w:tc>
          <w:tcPr>
            <w:tcW w:w="2287" w:type="dxa"/>
            <w:tcBorders>
              <w:top w:val="nil"/>
              <w:left w:val="nil"/>
              <w:bottom w:val="nil"/>
              <w:right w:val="nil"/>
            </w:tcBorders>
            <w:shd w:val="clear" w:color="auto" w:fill="auto"/>
            <w:tcMar>
              <w:top w:w="80" w:type="dxa"/>
              <w:left w:w="80" w:type="dxa"/>
              <w:bottom w:w="80" w:type="dxa"/>
              <w:right w:w="80" w:type="dxa"/>
            </w:tcMar>
          </w:tcPr>
          <w:p w14:paraId="648F719B"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6E063CA5"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00517105"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F696FA8"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AED6BA2" w14:textId="77777777" w:rsidR="000543F8" w:rsidRPr="0075435E" w:rsidRDefault="000543F8" w:rsidP="006375A6">
            <w:pPr>
              <w:rPr>
                <w:sz w:val="22"/>
              </w:rPr>
            </w:pPr>
          </w:p>
        </w:tc>
      </w:tr>
      <w:tr w:rsidR="000543F8" w:rsidRPr="0075435E" w14:paraId="3A6DE0FE"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3742AF39"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6</w:t>
            </w:r>
          </w:p>
        </w:tc>
        <w:tc>
          <w:tcPr>
            <w:tcW w:w="2287" w:type="dxa"/>
            <w:tcBorders>
              <w:top w:val="nil"/>
              <w:left w:val="nil"/>
              <w:bottom w:val="nil"/>
              <w:right w:val="nil"/>
            </w:tcBorders>
            <w:shd w:val="clear" w:color="auto" w:fill="auto"/>
            <w:tcMar>
              <w:top w:w="80" w:type="dxa"/>
              <w:left w:w="80" w:type="dxa"/>
              <w:bottom w:w="80" w:type="dxa"/>
              <w:right w:w="80" w:type="dxa"/>
            </w:tcMar>
          </w:tcPr>
          <w:p w14:paraId="1448E006"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AC6F024"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CF76421"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9C911AA"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1B79221" w14:textId="77777777" w:rsidR="000543F8" w:rsidRPr="0075435E" w:rsidRDefault="000543F8" w:rsidP="006375A6">
            <w:pPr>
              <w:rPr>
                <w:sz w:val="22"/>
              </w:rPr>
            </w:pPr>
          </w:p>
        </w:tc>
      </w:tr>
      <w:tr w:rsidR="000543F8" w:rsidRPr="0075435E" w14:paraId="180EC97E"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45D446C"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7</w:t>
            </w:r>
          </w:p>
        </w:tc>
        <w:tc>
          <w:tcPr>
            <w:tcW w:w="2287" w:type="dxa"/>
            <w:tcBorders>
              <w:top w:val="nil"/>
              <w:left w:val="nil"/>
              <w:bottom w:val="nil"/>
              <w:right w:val="nil"/>
            </w:tcBorders>
            <w:shd w:val="clear" w:color="auto" w:fill="auto"/>
            <w:tcMar>
              <w:top w:w="80" w:type="dxa"/>
              <w:left w:w="80" w:type="dxa"/>
              <w:bottom w:w="80" w:type="dxa"/>
              <w:right w:w="80" w:type="dxa"/>
            </w:tcMar>
          </w:tcPr>
          <w:p w14:paraId="2916960A"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6286B6F4"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652586C1"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6BAF8B54"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88100F6" w14:textId="77777777" w:rsidR="000543F8" w:rsidRPr="0075435E" w:rsidRDefault="000543F8" w:rsidP="006375A6">
            <w:pPr>
              <w:rPr>
                <w:sz w:val="22"/>
              </w:rPr>
            </w:pPr>
          </w:p>
        </w:tc>
      </w:tr>
      <w:tr w:rsidR="000543F8" w:rsidRPr="0075435E" w14:paraId="6E68AAD3"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0A549E60"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8</w:t>
            </w:r>
          </w:p>
        </w:tc>
        <w:tc>
          <w:tcPr>
            <w:tcW w:w="2287" w:type="dxa"/>
            <w:tcBorders>
              <w:top w:val="nil"/>
              <w:left w:val="nil"/>
              <w:bottom w:val="nil"/>
              <w:right w:val="nil"/>
            </w:tcBorders>
            <w:shd w:val="clear" w:color="auto" w:fill="auto"/>
            <w:tcMar>
              <w:top w:w="80" w:type="dxa"/>
              <w:left w:w="80" w:type="dxa"/>
              <w:bottom w:w="80" w:type="dxa"/>
              <w:right w:w="80" w:type="dxa"/>
            </w:tcMar>
          </w:tcPr>
          <w:p w14:paraId="6B4C73CE"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6F03A91C"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7A7B7A00"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6E044251"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3471020E" w14:textId="77777777" w:rsidR="000543F8" w:rsidRPr="0075435E" w:rsidRDefault="000543F8" w:rsidP="006375A6">
            <w:pPr>
              <w:rPr>
                <w:sz w:val="22"/>
              </w:rPr>
            </w:pPr>
          </w:p>
        </w:tc>
      </w:tr>
      <w:tr w:rsidR="000543F8" w:rsidRPr="0075435E" w14:paraId="7C791BCF"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406E5564"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9</w:t>
            </w:r>
          </w:p>
        </w:tc>
        <w:tc>
          <w:tcPr>
            <w:tcW w:w="2287" w:type="dxa"/>
            <w:tcBorders>
              <w:top w:val="nil"/>
              <w:left w:val="nil"/>
              <w:bottom w:val="nil"/>
              <w:right w:val="nil"/>
            </w:tcBorders>
            <w:shd w:val="clear" w:color="auto" w:fill="auto"/>
            <w:tcMar>
              <w:top w:w="80" w:type="dxa"/>
              <w:left w:w="80" w:type="dxa"/>
              <w:bottom w:w="80" w:type="dxa"/>
              <w:right w:w="80" w:type="dxa"/>
            </w:tcMar>
          </w:tcPr>
          <w:p w14:paraId="63CEB72A"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0C55BE4C"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50721CA3"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4C16771"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AAA25CE" w14:textId="77777777" w:rsidR="000543F8" w:rsidRPr="0075435E" w:rsidRDefault="000543F8" w:rsidP="006375A6">
            <w:pPr>
              <w:rPr>
                <w:sz w:val="22"/>
              </w:rPr>
            </w:pPr>
          </w:p>
        </w:tc>
      </w:tr>
      <w:tr w:rsidR="000543F8" w:rsidRPr="0075435E" w14:paraId="0B0713F2"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4D2CDB72"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10</w:t>
            </w:r>
          </w:p>
        </w:tc>
        <w:tc>
          <w:tcPr>
            <w:tcW w:w="2287" w:type="dxa"/>
            <w:tcBorders>
              <w:top w:val="nil"/>
              <w:left w:val="nil"/>
              <w:bottom w:val="nil"/>
              <w:right w:val="nil"/>
            </w:tcBorders>
            <w:shd w:val="clear" w:color="auto" w:fill="auto"/>
            <w:tcMar>
              <w:top w:w="80" w:type="dxa"/>
              <w:left w:w="80" w:type="dxa"/>
              <w:bottom w:w="80" w:type="dxa"/>
              <w:right w:w="80" w:type="dxa"/>
            </w:tcMar>
          </w:tcPr>
          <w:p w14:paraId="4CEB7902"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008E1E58"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672EB68F"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61E8CAE"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5D07B066" w14:textId="77777777" w:rsidR="000543F8" w:rsidRPr="0075435E" w:rsidRDefault="000543F8" w:rsidP="006375A6">
            <w:pPr>
              <w:rPr>
                <w:sz w:val="22"/>
              </w:rPr>
            </w:pPr>
          </w:p>
        </w:tc>
      </w:tr>
      <w:tr w:rsidR="000543F8" w:rsidRPr="0075435E" w14:paraId="2AB4DA1E"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994EB0E"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11</w:t>
            </w:r>
          </w:p>
        </w:tc>
        <w:tc>
          <w:tcPr>
            <w:tcW w:w="2287" w:type="dxa"/>
            <w:tcBorders>
              <w:top w:val="nil"/>
              <w:left w:val="nil"/>
              <w:bottom w:val="nil"/>
              <w:right w:val="nil"/>
            </w:tcBorders>
            <w:shd w:val="clear" w:color="auto" w:fill="auto"/>
            <w:tcMar>
              <w:top w:w="80" w:type="dxa"/>
              <w:left w:w="80" w:type="dxa"/>
              <w:bottom w:w="80" w:type="dxa"/>
              <w:right w:w="80" w:type="dxa"/>
            </w:tcMar>
          </w:tcPr>
          <w:p w14:paraId="510A3E25"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10FEE4EA"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1DA0A5D3"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370647B3"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06F972C6" w14:textId="77777777" w:rsidR="000543F8" w:rsidRPr="0075435E" w:rsidRDefault="000543F8" w:rsidP="006375A6">
            <w:pPr>
              <w:rPr>
                <w:sz w:val="22"/>
              </w:rPr>
            </w:pPr>
          </w:p>
        </w:tc>
      </w:tr>
      <w:tr w:rsidR="000543F8" w:rsidRPr="0075435E" w14:paraId="63936CCA"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77206F9C"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12</w:t>
            </w:r>
          </w:p>
        </w:tc>
        <w:tc>
          <w:tcPr>
            <w:tcW w:w="2287" w:type="dxa"/>
            <w:tcBorders>
              <w:top w:val="nil"/>
              <w:left w:val="nil"/>
              <w:bottom w:val="nil"/>
              <w:right w:val="nil"/>
            </w:tcBorders>
            <w:shd w:val="clear" w:color="auto" w:fill="auto"/>
            <w:tcMar>
              <w:top w:w="80" w:type="dxa"/>
              <w:left w:w="80" w:type="dxa"/>
              <w:bottom w:w="80" w:type="dxa"/>
              <w:right w:w="80" w:type="dxa"/>
            </w:tcMar>
          </w:tcPr>
          <w:p w14:paraId="3266B526"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294047DA"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22112FE4"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867126D"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53A95D8" w14:textId="77777777" w:rsidR="000543F8" w:rsidRPr="0075435E" w:rsidRDefault="000543F8" w:rsidP="006375A6">
            <w:pPr>
              <w:rPr>
                <w:sz w:val="22"/>
              </w:rPr>
            </w:pPr>
          </w:p>
        </w:tc>
      </w:tr>
      <w:tr w:rsidR="000543F8" w:rsidRPr="0075435E" w14:paraId="74A8FC23"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9C15BD3"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13</w:t>
            </w:r>
          </w:p>
        </w:tc>
        <w:tc>
          <w:tcPr>
            <w:tcW w:w="2287" w:type="dxa"/>
            <w:tcBorders>
              <w:top w:val="nil"/>
              <w:left w:val="nil"/>
              <w:bottom w:val="nil"/>
              <w:right w:val="nil"/>
            </w:tcBorders>
            <w:shd w:val="clear" w:color="auto" w:fill="auto"/>
            <w:tcMar>
              <w:top w:w="80" w:type="dxa"/>
              <w:left w:w="80" w:type="dxa"/>
              <w:bottom w:w="80" w:type="dxa"/>
              <w:right w:w="80" w:type="dxa"/>
            </w:tcMar>
          </w:tcPr>
          <w:p w14:paraId="79EC6A57"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DB890C0"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2C960D69"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138D5222"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2F94A5CA" w14:textId="77777777" w:rsidR="000543F8" w:rsidRPr="0075435E" w:rsidRDefault="000543F8" w:rsidP="006375A6">
            <w:pPr>
              <w:rPr>
                <w:sz w:val="22"/>
              </w:rPr>
            </w:pPr>
          </w:p>
        </w:tc>
      </w:tr>
      <w:tr w:rsidR="000543F8" w:rsidRPr="0075435E" w14:paraId="51B39781"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11DDCF0B"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14</w:t>
            </w:r>
          </w:p>
        </w:tc>
        <w:tc>
          <w:tcPr>
            <w:tcW w:w="2287" w:type="dxa"/>
            <w:tcBorders>
              <w:top w:val="nil"/>
              <w:left w:val="nil"/>
              <w:bottom w:val="nil"/>
              <w:right w:val="nil"/>
            </w:tcBorders>
            <w:shd w:val="clear" w:color="auto" w:fill="auto"/>
            <w:tcMar>
              <w:top w:w="80" w:type="dxa"/>
              <w:left w:w="80" w:type="dxa"/>
              <w:bottom w:w="80" w:type="dxa"/>
              <w:right w:w="80" w:type="dxa"/>
            </w:tcMar>
          </w:tcPr>
          <w:p w14:paraId="055C8415"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943DE1D"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BACD920"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1126B41"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AA97327" w14:textId="77777777" w:rsidR="000543F8" w:rsidRPr="0075435E" w:rsidRDefault="000543F8" w:rsidP="006375A6">
            <w:pPr>
              <w:rPr>
                <w:sz w:val="22"/>
              </w:rPr>
            </w:pPr>
          </w:p>
        </w:tc>
      </w:tr>
      <w:tr w:rsidR="000543F8" w:rsidRPr="0075435E" w14:paraId="1C5AB331"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71C7FEE9"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15</w:t>
            </w:r>
          </w:p>
        </w:tc>
        <w:tc>
          <w:tcPr>
            <w:tcW w:w="2287" w:type="dxa"/>
            <w:tcBorders>
              <w:top w:val="nil"/>
              <w:left w:val="nil"/>
              <w:bottom w:val="nil"/>
              <w:right w:val="nil"/>
            </w:tcBorders>
            <w:shd w:val="clear" w:color="auto" w:fill="auto"/>
            <w:tcMar>
              <w:top w:w="80" w:type="dxa"/>
              <w:left w:w="80" w:type="dxa"/>
              <w:bottom w:w="80" w:type="dxa"/>
              <w:right w:w="80" w:type="dxa"/>
            </w:tcMar>
          </w:tcPr>
          <w:p w14:paraId="208B22B0"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14BE7F19"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6B1EAEA8"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131F554D"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34181E99" w14:textId="77777777" w:rsidR="000543F8" w:rsidRPr="0075435E" w:rsidRDefault="000543F8" w:rsidP="006375A6">
            <w:pPr>
              <w:rPr>
                <w:sz w:val="22"/>
              </w:rPr>
            </w:pPr>
          </w:p>
        </w:tc>
      </w:tr>
      <w:tr w:rsidR="000543F8" w:rsidRPr="0075435E" w14:paraId="3E9BBE58"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E992FF2"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16</w:t>
            </w:r>
          </w:p>
        </w:tc>
        <w:tc>
          <w:tcPr>
            <w:tcW w:w="2287" w:type="dxa"/>
            <w:tcBorders>
              <w:top w:val="nil"/>
              <w:left w:val="nil"/>
              <w:bottom w:val="nil"/>
              <w:right w:val="nil"/>
            </w:tcBorders>
            <w:shd w:val="clear" w:color="auto" w:fill="auto"/>
            <w:tcMar>
              <w:top w:w="80" w:type="dxa"/>
              <w:left w:w="80" w:type="dxa"/>
              <w:bottom w:w="80" w:type="dxa"/>
              <w:right w:w="80" w:type="dxa"/>
            </w:tcMar>
          </w:tcPr>
          <w:p w14:paraId="35D14C41"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39671E53"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4031F48"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6D3F1C9"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BEF83AF" w14:textId="77777777" w:rsidR="000543F8" w:rsidRPr="0075435E" w:rsidRDefault="000543F8" w:rsidP="006375A6">
            <w:pPr>
              <w:rPr>
                <w:sz w:val="22"/>
              </w:rPr>
            </w:pPr>
          </w:p>
        </w:tc>
      </w:tr>
      <w:tr w:rsidR="000543F8" w:rsidRPr="0075435E" w14:paraId="3A366304"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77E213C7"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17</w:t>
            </w:r>
          </w:p>
        </w:tc>
        <w:tc>
          <w:tcPr>
            <w:tcW w:w="2287" w:type="dxa"/>
            <w:tcBorders>
              <w:top w:val="nil"/>
              <w:left w:val="nil"/>
              <w:bottom w:val="nil"/>
              <w:right w:val="nil"/>
            </w:tcBorders>
            <w:shd w:val="clear" w:color="auto" w:fill="auto"/>
            <w:tcMar>
              <w:top w:w="80" w:type="dxa"/>
              <w:left w:w="80" w:type="dxa"/>
              <w:bottom w:w="80" w:type="dxa"/>
              <w:right w:w="80" w:type="dxa"/>
            </w:tcMar>
          </w:tcPr>
          <w:p w14:paraId="371DA305"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0703B5AF"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345DBD43"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B328025"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2B6AC5E3" w14:textId="77777777" w:rsidR="000543F8" w:rsidRPr="0075435E" w:rsidRDefault="000543F8" w:rsidP="006375A6">
            <w:pPr>
              <w:rPr>
                <w:sz w:val="22"/>
              </w:rPr>
            </w:pPr>
          </w:p>
        </w:tc>
      </w:tr>
      <w:tr w:rsidR="000543F8" w:rsidRPr="0075435E" w14:paraId="7BB59969"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3816A37"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18</w:t>
            </w:r>
          </w:p>
        </w:tc>
        <w:tc>
          <w:tcPr>
            <w:tcW w:w="2287" w:type="dxa"/>
            <w:tcBorders>
              <w:top w:val="nil"/>
              <w:left w:val="nil"/>
              <w:bottom w:val="nil"/>
              <w:right w:val="nil"/>
            </w:tcBorders>
            <w:shd w:val="clear" w:color="auto" w:fill="auto"/>
            <w:tcMar>
              <w:top w:w="80" w:type="dxa"/>
              <w:left w:w="80" w:type="dxa"/>
              <w:bottom w:w="80" w:type="dxa"/>
              <w:right w:w="80" w:type="dxa"/>
            </w:tcMar>
          </w:tcPr>
          <w:p w14:paraId="26D4B10D"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898F6DF"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2F4396DD"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EFF6B8F"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37CE2D88" w14:textId="77777777" w:rsidR="000543F8" w:rsidRPr="0075435E" w:rsidRDefault="000543F8" w:rsidP="006375A6">
            <w:pPr>
              <w:rPr>
                <w:sz w:val="22"/>
              </w:rPr>
            </w:pPr>
          </w:p>
        </w:tc>
      </w:tr>
      <w:tr w:rsidR="000543F8" w:rsidRPr="0075435E" w14:paraId="7CF82D3B"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00CB5DA4"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19</w:t>
            </w:r>
          </w:p>
        </w:tc>
        <w:tc>
          <w:tcPr>
            <w:tcW w:w="2287" w:type="dxa"/>
            <w:tcBorders>
              <w:top w:val="nil"/>
              <w:left w:val="nil"/>
              <w:bottom w:val="nil"/>
              <w:right w:val="nil"/>
            </w:tcBorders>
            <w:shd w:val="clear" w:color="auto" w:fill="auto"/>
            <w:tcMar>
              <w:top w:w="80" w:type="dxa"/>
              <w:left w:w="80" w:type="dxa"/>
              <w:bottom w:w="80" w:type="dxa"/>
              <w:right w:w="80" w:type="dxa"/>
            </w:tcMar>
          </w:tcPr>
          <w:p w14:paraId="14D3FFDF"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240BD6B2"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753830FB"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7BC0C3A"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542DD2AE" w14:textId="77777777" w:rsidR="000543F8" w:rsidRPr="0075435E" w:rsidRDefault="000543F8" w:rsidP="006375A6">
            <w:pPr>
              <w:rPr>
                <w:sz w:val="22"/>
              </w:rPr>
            </w:pPr>
          </w:p>
        </w:tc>
      </w:tr>
      <w:tr w:rsidR="000543F8" w:rsidRPr="0075435E" w14:paraId="1C70E458"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7EC3056"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20</w:t>
            </w:r>
          </w:p>
        </w:tc>
        <w:tc>
          <w:tcPr>
            <w:tcW w:w="2287" w:type="dxa"/>
            <w:tcBorders>
              <w:top w:val="nil"/>
              <w:left w:val="nil"/>
              <w:bottom w:val="nil"/>
              <w:right w:val="nil"/>
            </w:tcBorders>
            <w:shd w:val="clear" w:color="auto" w:fill="auto"/>
            <w:tcMar>
              <w:top w:w="80" w:type="dxa"/>
              <w:left w:w="80" w:type="dxa"/>
              <w:bottom w:w="80" w:type="dxa"/>
              <w:right w:w="80" w:type="dxa"/>
            </w:tcMar>
          </w:tcPr>
          <w:p w14:paraId="1B072F7B"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DB54C29"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2F37AFDD"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6628B94"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0D915B86" w14:textId="77777777" w:rsidR="000543F8" w:rsidRPr="0075435E" w:rsidRDefault="000543F8" w:rsidP="006375A6">
            <w:pPr>
              <w:rPr>
                <w:sz w:val="22"/>
              </w:rPr>
            </w:pPr>
          </w:p>
        </w:tc>
      </w:tr>
      <w:tr w:rsidR="000543F8" w:rsidRPr="0075435E" w14:paraId="185E0E28"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31F4D471"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lastRenderedPageBreak/>
              <w:t>21</w:t>
            </w:r>
          </w:p>
        </w:tc>
        <w:tc>
          <w:tcPr>
            <w:tcW w:w="2287" w:type="dxa"/>
            <w:tcBorders>
              <w:top w:val="nil"/>
              <w:left w:val="nil"/>
              <w:bottom w:val="nil"/>
              <w:right w:val="nil"/>
            </w:tcBorders>
            <w:shd w:val="clear" w:color="auto" w:fill="auto"/>
            <w:tcMar>
              <w:top w:w="80" w:type="dxa"/>
              <w:left w:w="80" w:type="dxa"/>
              <w:bottom w:w="80" w:type="dxa"/>
              <w:right w:w="80" w:type="dxa"/>
            </w:tcMar>
          </w:tcPr>
          <w:p w14:paraId="1886D00A"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06E7D312"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06991F4D"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3B528492"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67B4A656" w14:textId="77777777" w:rsidR="000543F8" w:rsidRPr="0075435E" w:rsidRDefault="000543F8" w:rsidP="006375A6">
            <w:pPr>
              <w:rPr>
                <w:sz w:val="22"/>
              </w:rPr>
            </w:pPr>
          </w:p>
        </w:tc>
      </w:tr>
      <w:tr w:rsidR="000543F8" w:rsidRPr="0075435E" w14:paraId="35E3C57F"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6B51D0FF"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22</w:t>
            </w:r>
          </w:p>
        </w:tc>
        <w:tc>
          <w:tcPr>
            <w:tcW w:w="2287" w:type="dxa"/>
            <w:tcBorders>
              <w:top w:val="nil"/>
              <w:left w:val="nil"/>
              <w:bottom w:val="nil"/>
              <w:right w:val="nil"/>
            </w:tcBorders>
            <w:shd w:val="clear" w:color="auto" w:fill="auto"/>
            <w:tcMar>
              <w:top w:w="80" w:type="dxa"/>
              <w:left w:w="80" w:type="dxa"/>
              <w:bottom w:w="80" w:type="dxa"/>
              <w:right w:w="80" w:type="dxa"/>
            </w:tcMar>
          </w:tcPr>
          <w:p w14:paraId="3CCBB6E1"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6E33B379"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50790BB6"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EC32E8A"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30DD53C7" w14:textId="77777777" w:rsidR="000543F8" w:rsidRPr="0075435E" w:rsidRDefault="000543F8" w:rsidP="006375A6">
            <w:pPr>
              <w:rPr>
                <w:sz w:val="22"/>
              </w:rPr>
            </w:pPr>
          </w:p>
        </w:tc>
      </w:tr>
      <w:tr w:rsidR="000543F8" w:rsidRPr="0075435E" w14:paraId="4043E48F"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7E1C688F"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23</w:t>
            </w:r>
          </w:p>
        </w:tc>
        <w:tc>
          <w:tcPr>
            <w:tcW w:w="2287" w:type="dxa"/>
            <w:tcBorders>
              <w:top w:val="nil"/>
              <w:left w:val="nil"/>
              <w:bottom w:val="nil"/>
              <w:right w:val="nil"/>
            </w:tcBorders>
            <w:shd w:val="clear" w:color="auto" w:fill="auto"/>
            <w:tcMar>
              <w:top w:w="80" w:type="dxa"/>
              <w:left w:w="80" w:type="dxa"/>
              <w:bottom w:w="80" w:type="dxa"/>
              <w:right w:w="80" w:type="dxa"/>
            </w:tcMar>
          </w:tcPr>
          <w:p w14:paraId="22E42478"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2557E670"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38301E2B"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29023C67"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55D3FAA8" w14:textId="77777777" w:rsidR="000543F8" w:rsidRPr="0075435E" w:rsidRDefault="000543F8" w:rsidP="006375A6">
            <w:pPr>
              <w:rPr>
                <w:sz w:val="22"/>
              </w:rPr>
            </w:pPr>
          </w:p>
        </w:tc>
      </w:tr>
      <w:tr w:rsidR="000543F8" w:rsidRPr="0075435E" w14:paraId="737B28B3"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07A42083"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24</w:t>
            </w:r>
          </w:p>
        </w:tc>
        <w:tc>
          <w:tcPr>
            <w:tcW w:w="2287" w:type="dxa"/>
            <w:tcBorders>
              <w:top w:val="nil"/>
              <w:left w:val="nil"/>
              <w:bottom w:val="nil"/>
              <w:right w:val="nil"/>
            </w:tcBorders>
            <w:shd w:val="clear" w:color="auto" w:fill="auto"/>
            <w:tcMar>
              <w:top w:w="80" w:type="dxa"/>
              <w:left w:w="80" w:type="dxa"/>
              <w:bottom w:w="80" w:type="dxa"/>
              <w:right w:w="80" w:type="dxa"/>
            </w:tcMar>
          </w:tcPr>
          <w:p w14:paraId="3E7FFDE8"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F3C8F96"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615D5351"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545244DC"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3287E1E" w14:textId="77777777" w:rsidR="000543F8" w:rsidRPr="0075435E" w:rsidRDefault="000543F8" w:rsidP="006375A6">
            <w:pPr>
              <w:rPr>
                <w:sz w:val="22"/>
              </w:rPr>
            </w:pPr>
          </w:p>
        </w:tc>
      </w:tr>
      <w:tr w:rsidR="000543F8" w:rsidRPr="0075435E" w14:paraId="3C911F97"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6D55921"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25</w:t>
            </w:r>
          </w:p>
        </w:tc>
        <w:tc>
          <w:tcPr>
            <w:tcW w:w="2287" w:type="dxa"/>
            <w:tcBorders>
              <w:top w:val="nil"/>
              <w:left w:val="nil"/>
              <w:bottom w:val="nil"/>
              <w:right w:val="nil"/>
            </w:tcBorders>
            <w:shd w:val="clear" w:color="auto" w:fill="auto"/>
            <w:tcMar>
              <w:top w:w="80" w:type="dxa"/>
              <w:left w:w="80" w:type="dxa"/>
              <w:bottom w:w="80" w:type="dxa"/>
              <w:right w:w="80" w:type="dxa"/>
            </w:tcMar>
          </w:tcPr>
          <w:p w14:paraId="51C93BCD"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30080822"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3F2CBFF7"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32CD48BD"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086C449E" w14:textId="77777777" w:rsidR="000543F8" w:rsidRPr="0075435E" w:rsidRDefault="000543F8" w:rsidP="006375A6">
            <w:pPr>
              <w:rPr>
                <w:sz w:val="22"/>
              </w:rPr>
            </w:pPr>
          </w:p>
        </w:tc>
      </w:tr>
      <w:tr w:rsidR="000543F8" w:rsidRPr="0075435E" w14:paraId="55099BC9"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675B48E"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26</w:t>
            </w:r>
          </w:p>
        </w:tc>
        <w:tc>
          <w:tcPr>
            <w:tcW w:w="2287" w:type="dxa"/>
            <w:tcBorders>
              <w:top w:val="nil"/>
              <w:left w:val="nil"/>
              <w:bottom w:val="nil"/>
              <w:right w:val="nil"/>
            </w:tcBorders>
            <w:shd w:val="clear" w:color="auto" w:fill="auto"/>
            <w:tcMar>
              <w:top w:w="80" w:type="dxa"/>
              <w:left w:w="80" w:type="dxa"/>
              <w:bottom w:w="80" w:type="dxa"/>
              <w:right w:w="80" w:type="dxa"/>
            </w:tcMar>
          </w:tcPr>
          <w:p w14:paraId="0C9C771E"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699270F8"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3204C757"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7C6027FF"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0FEB6836" w14:textId="77777777" w:rsidR="000543F8" w:rsidRPr="0075435E" w:rsidRDefault="000543F8" w:rsidP="006375A6">
            <w:pPr>
              <w:rPr>
                <w:sz w:val="22"/>
              </w:rPr>
            </w:pPr>
          </w:p>
        </w:tc>
      </w:tr>
      <w:tr w:rsidR="000543F8" w:rsidRPr="0075435E" w14:paraId="35D8D8F9"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6CAA4263"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27</w:t>
            </w:r>
          </w:p>
        </w:tc>
        <w:tc>
          <w:tcPr>
            <w:tcW w:w="2287" w:type="dxa"/>
            <w:tcBorders>
              <w:top w:val="nil"/>
              <w:left w:val="nil"/>
              <w:bottom w:val="nil"/>
              <w:right w:val="nil"/>
            </w:tcBorders>
            <w:shd w:val="clear" w:color="auto" w:fill="auto"/>
            <w:tcMar>
              <w:top w:w="80" w:type="dxa"/>
              <w:left w:w="80" w:type="dxa"/>
              <w:bottom w:w="80" w:type="dxa"/>
              <w:right w:w="80" w:type="dxa"/>
            </w:tcMar>
          </w:tcPr>
          <w:p w14:paraId="5AC1BE08"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55A432AA"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173883F8"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6E2B7D42"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57147B6" w14:textId="77777777" w:rsidR="000543F8" w:rsidRPr="0075435E" w:rsidRDefault="000543F8" w:rsidP="006375A6">
            <w:pPr>
              <w:rPr>
                <w:sz w:val="22"/>
              </w:rPr>
            </w:pPr>
          </w:p>
        </w:tc>
      </w:tr>
      <w:tr w:rsidR="000543F8" w:rsidRPr="0075435E" w14:paraId="0E10B0B4"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B08A9B6"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28</w:t>
            </w:r>
          </w:p>
        </w:tc>
        <w:tc>
          <w:tcPr>
            <w:tcW w:w="2287" w:type="dxa"/>
            <w:tcBorders>
              <w:top w:val="nil"/>
              <w:left w:val="nil"/>
              <w:bottom w:val="nil"/>
              <w:right w:val="nil"/>
            </w:tcBorders>
            <w:shd w:val="clear" w:color="auto" w:fill="auto"/>
            <w:tcMar>
              <w:top w:w="80" w:type="dxa"/>
              <w:left w:w="80" w:type="dxa"/>
              <w:bottom w:w="80" w:type="dxa"/>
              <w:right w:w="80" w:type="dxa"/>
            </w:tcMar>
          </w:tcPr>
          <w:p w14:paraId="7663A27A"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675D09B8"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774ACB28"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B60AC47"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16BDE541" w14:textId="77777777" w:rsidR="000543F8" w:rsidRPr="0075435E" w:rsidRDefault="000543F8" w:rsidP="006375A6">
            <w:pPr>
              <w:rPr>
                <w:sz w:val="22"/>
              </w:rPr>
            </w:pPr>
          </w:p>
        </w:tc>
      </w:tr>
      <w:tr w:rsidR="000543F8" w:rsidRPr="0075435E" w14:paraId="0AC34A4D"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3157A4CF"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29</w:t>
            </w:r>
          </w:p>
        </w:tc>
        <w:tc>
          <w:tcPr>
            <w:tcW w:w="2287" w:type="dxa"/>
            <w:tcBorders>
              <w:top w:val="nil"/>
              <w:left w:val="nil"/>
              <w:bottom w:val="nil"/>
              <w:right w:val="nil"/>
            </w:tcBorders>
            <w:shd w:val="clear" w:color="auto" w:fill="auto"/>
            <w:tcMar>
              <w:top w:w="80" w:type="dxa"/>
              <w:left w:w="80" w:type="dxa"/>
              <w:bottom w:w="80" w:type="dxa"/>
              <w:right w:w="80" w:type="dxa"/>
            </w:tcMar>
          </w:tcPr>
          <w:p w14:paraId="0A5A749E"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B387597"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5003F16E"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251DF0E"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59E6EA9C" w14:textId="77777777" w:rsidR="000543F8" w:rsidRPr="0075435E" w:rsidRDefault="000543F8" w:rsidP="006375A6">
            <w:pPr>
              <w:rPr>
                <w:sz w:val="22"/>
              </w:rPr>
            </w:pPr>
          </w:p>
        </w:tc>
      </w:tr>
      <w:tr w:rsidR="000543F8" w:rsidRPr="0075435E" w14:paraId="2400CA07"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01062778"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30</w:t>
            </w:r>
          </w:p>
        </w:tc>
        <w:tc>
          <w:tcPr>
            <w:tcW w:w="2287" w:type="dxa"/>
            <w:tcBorders>
              <w:top w:val="nil"/>
              <w:left w:val="nil"/>
              <w:bottom w:val="nil"/>
              <w:right w:val="nil"/>
            </w:tcBorders>
            <w:shd w:val="clear" w:color="auto" w:fill="auto"/>
            <w:tcMar>
              <w:top w:w="80" w:type="dxa"/>
              <w:left w:w="80" w:type="dxa"/>
              <w:bottom w:w="80" w:type="dxa"/>
              <w:right w:w="80" w:type="dxa"/>
            </w:tcMar>
          </w:tcPr>
          <w:p w14:paraId="6424E29C"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6166777"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548C4201"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23CD1148"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0D1CC6BC" w14:textId="77777777" w:rsidR="000543F8" w:rsidRPr="0075435E" w:rsidRDefault="000543F8" w:rsidP="006375A6">
            <w:pPr>
              <w:rPr>
                <w:sz w:val="22"/>
              </w:rPr>
            </w:pPr>
          </w:p>
        </w:tc>
      </w:tr>
      <w:tr w:rsidR="000543F8" w:rsidRPr="0075435E" w14:paraId="7D71627D"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4D533D11"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31</w:t>
            </w:r>
          </w:p>
        </w:tc>
        <w:tc>
          <w:tcPr>
            <w:tcW w:w="2287" w:type="dxa"/>
            <w:tcBorders>
              <w:top w:val="nil"/>
              <w:left w:val="nil"/>
              <w:bottom w:val="nil"/>
              <w:right w:val="nil"/>
            </w:tcBorders>
            <w:shd w:val="clear" w:color="auto" w:fill="auto"/>
            <w:tcMar>
              <w:top w:w="80" w:type="dxa"/>
              <w:left w:w="80" w:type="dxa"/>
              <w:bottom w:w="80" w:type="dxa"/>
              <w:right w:w="80" w:type="dxa"/>
            </w:tcMar>
          </w:tcPr>
          <w:p w14:paraId="0D5A9CCE"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683E4654"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381CE6E6"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47D2CBFD"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CE878DB" w14:textId="77777777" w:rsidR="000543F8" w:rsidRPr="0075435E" w:rsidRDefault="000543F8" w:rsidP="006375A6">
            <w:pPr>
              <w:rPr>
                <w:sz w:val="22"/>
              </w:rPr>
            </w:pPr>
          </w:p>
        </w:tc>
      </w:tr>
      <w:tr w:rsidR="000543F8" w:rsidRPr="0075435E" w14:paraId="05D0C388"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01DC5C36"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32</w:t>
            </w:r>
          </w:p>
        </w:tc>
        <w:tc>
          <w:tcPr>
            <w:tcW w:w="2287" w:type="dxa"/>
            <w:tcBorders>
              <w:top w:val="nil"/>
              <w:left w:val="nil"/>
              <w:bottom w:val="nil"/>
              <w:right w:val="nil"/>
            </w:tcBorders>
            <w:shd w:val="clear" w:color="auto" w:fill="auto"/>
            <w:tcMar>
              <w:top w:w="80" w:type="dxa"/>
              <w:left w:w="80" w:type="dxa"/>
              <w:bottom w:w="80" w:type="dxa"/>
              <w:right w:w="80" w:type="dxa"/>
            </w:tcMar>
          </w:tcPr>
          <w:p w14:paraId="7DCA2E66"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5062F465"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7F46A27A"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53D40FB7"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096BC0D1" w14:textId="77777777" w:rsidR="000543F8" w:rsidRPr="0075435E" w:rsidRDefault="000543F8" w:rsidP="006375A6">
            <w:pPr>
              <w:rPr>
                <w:sz w:val="22"/>
              </w:rPr>
            </w:pPr>
          </w:p>
        </w:tc>
      </w:tr>
      <w:tr w:rsidR="000543F8" w:rsidRPr="0075435E" w14:paraId="1EF344C8"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34E9F553"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33</w:t>
            </w:r>
          </w:p>
        </w:tc>
        <w:tc>
          <w:tcPr>
            <w:tcW w:w="2287" w:type="dxa"/>
            <w:tcBorders>
              <w:top w:val="nil"/>
              <w:left w:val="nil"/>
              <w:bottom w:val="nil"/>
              <w:right w:val="nil"/>
            </w:tcBorders>
            <w:shd w:val="clear" w:color="auto" w:fill="auto"/>
            <w:tcMar>
              <w:top w:w="80" w:type="dxa"/>
              <w:left w:w="80" w:type="dxa"/>
              <w:bottom w:w="80" w:type="dxa"/>
              <w:right w:w="80" w:type="dxa"/>
            </w:tcMar>
          </w:tcPr>
          <w:p w14:paraId="0E753E7B"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42EAB98B"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41DCE090"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519FD0B3"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B163B70" w14:textId="77777777" w:rsidR="000543F8" w:rsidRPr="0075435E" w:rsidRDefault="000543F8" w:rsidP="006375A6">
            <w:pPr>
              <w:rPr>
                <w:sz w:val="22"/>
              </w:rPr>
            </w:pPr>
          </w:p>
        </w:tc>
      </w:tr>
      <w:tr w:rsidR="000543F8" w:rsidRPr="0075435E" w14:paraId="624E0CFA"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75A26154"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34</w:t>
            </w:r>
          </w:p>
        </w:tc>
        <w:tc>
          <w:tcPr>
            <w:tcW w:w="2287" w:type="dxa"/>
            <w:tcBorders>
              <w:top w:val="nil"/>
              <w:left w:val="nil"/>
              <w:bottom w:val="nil"/>
              <w:right w:val="nil"/>
            </w:tcBorders>
            <w:shd w:val="clear" w:color="auto" w:fill="auto"/>
            <w:tcMar>
              <w:top w:w="80" w:type="dxa"/>
              <w:left w:w="80" w:type="dxa"/>
              <w:bottom w:w="80" w:type="dxa"/>
              <w:right w:w="80" w:type="dxa"/>
            </w:tcMar>
          </w:tcPr>
          <w:p w14:paraId="717CC7F4"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5B0FBFF8"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06446F54"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0A6FA204"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7A72547" w14:textId="77777777" w:rsidR="000543F8" w:rsidRPr="0075435E" w:rsidRDefault="000543F8" w:rsidP="006375A6">
            <w:pPr>
              <w:rPr>
                <w:sz w:val="22"/>
              </w:rPr>
            </w:pPr>
          </w:p>
        </w:tc>
      </w:tr>
      <w:tr w:rsidR="000543F8" w:rsidRPr="0075435E" w14:paraId="79C550B3"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6754BA25"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35</w:t>
            </w:r>
          </w:p>
        </w:tc>
        <w:tc>
          <w:tcPr>
            <w:tcW w:w="2287" w:type="dxa"/>
            <w:tcBorders>
              <w:top w:val="nil"/>
              <w:left w:val="nil"/>
              <w:bottom w:val="nil"/>
              <w:right w:val="nil"/>
            </w:tcBorders>
            <w:shd w:val="clear" w:color="auto" w:fill="auto"/>
            <w:tcMar>
              <w:top w:w="80" w:type="dxa"/>
              <w:left w:w="80" w:type="dxa"/>
              <w:bottom w:w="80" w:type="dxa"/>
              <w:right w:w="80" w:type="dxa"/>
            </w:tcMar>
          </w:tcPr>
          <w:p w14:paraId="387609CA"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236256E3"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0EAC0767"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78A4B216"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6150F49F" w14:textId="77777777" w:rsidR="000543F8" w:rsidRPr="0075435E" w:rsidRDefault="000543F8" w:rsidP="006375A6">
            <w:pPr>
              <w:rPr>
                <w:sz w:val="22"/>
              </w:rPr>
            </w:pPr>
          </w:p>
        </w:tc>
      </w:tr>
      <w:tr w:rsidR="000543F8" w:rsidRPr="0075435E" w14:paraId="3E5ECFC6"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21B5D42C"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36</w:t>
            </w:r>
          </w:p>
        </w:tc>
        <w:tc>
          <w:tcPr>
            <w:tcW w:w="2287" w:type="dxa"/>
            <w:tcBorders>
              <w:top w:val="nil"/>
              <w:left w:val="nil"/>
              <w:bottom w:val="nil"/>
              <w:right w:val="nil"/>
            </w:tcBorders>
            <w:shd w:val="clear" w:color="auto" w:fill="auto"/>
            <w:tcMar>
              <w:top w:w="80" w:type="dxa"/>
              <w:left w:w="80" w:type="dxa"/>
              <w:bottom w:w="80" w:type="dxa"/>
              <w:right w:w="80" w:type="dxa"/>
            </w:tcMar>
          </w:tcPr>
          <w:p w14:paraId="57995A40"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312820EB"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6B839EC7"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336F161B"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7AFCD2B" w14:textId="77777777" w:rsidR="000543F8" w:rsidRPr="0075435E" w:rsidRDefault="000543F8" w:rsidP="006375A6">
            <w:pPr>
              <w:rPr>
                <w:sz w:val="22"/>
              </w:rPr>
            </w:pPr>
          </w:p>
        </w:tc>
      </w:tr>
      <w:tr w:rsidR="000543F8" w:rsidRPr="0075435E" w14:paraId="7A25681F"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5655C103"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37</w:t>
            </w:r>
          </w:p>
        </w:tc>
        <w:tc>
          <w:tcPr>
            <w:tcW w:w="2287" w:type="dxa"/>
            <w:tcBorders>
              <w:top w:val="nil"/>
              <w:left w:val="nil"/>
              <w:bottom w:val="nil"/>
              <w:right w:val="nil"/>
            </w:tcBorders>
            <w:shd w:val="clear" w:color="auto" w:fill="auto"/>
            <w:tcMar>
              <w:top w:w="80" w:type="dxa"/>
              <w:left w:w="80" w:type="dxa"/>
              <w:bottom w:w="80" w:type="dxa"/>
              <w:right w:w="80" w:type="dxa"/>
            </w:tcMar>
          </w:tcPr>
          <w:p w14:paraId="32DA6103"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EC89085"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6F5D35C0"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65E3F544"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75452EE8" w14:textId="77777777" w:rsidR="000543F8" w:rsidRPr="0075435E" w:rsidRDefault="000543F8" w:rsidP="006375A6">
            <w:pPr>
              <w:rPr>
                <w:sz w:val="22"/>
              </w:rPr>
            </w:pPr>
          </w:p>
        </w:tc>
      </w:tr>
      <w:tr w:rsidR="000543F8" w:rsidRPr="0075435E" w14:paraId="60A52C86"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0818788F"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38</w:t>
            </w:r>
          </w:p>
        </w:tc>
        <w:tc>
          <w:tcPr>
            <w:tcW w:w="2287" w:type="dxa"/>
            <w:tcBorders>
              <w:top w:val="nil"/>
              <w:left w:val="nil"/>
              <w:bottom w:val="nil"/>
              <w:right w:val="nil"/>
            </w:tcBorders>
            <w:shd w:val="clear" w:color="auto" w:fill="auto"/>
            <w:tcMar>
              <w:top w:w="80" w:type="dxa"/>
              <w:left w:w="80" w:type="dxa"/>
              <w:bottom w:w="80" w:type="dxa"/>
              <w:right w:w="80" w:type="dxa"/>
            </w:tcMar>
          </w:tcPr>
          <w:p w14:paraId="2DD5ACD7"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95471FE"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37A61ED3"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7AF960BC"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4C011591" w14:textId="77777777" w:rsidR="000543F8" w:rsidRPr="0075435E" w:rsidRDefault="000543F8" w:rsidP="006375A6">
            <w:pPr>
              <w:rPr>
                <w:sz w:val="22"/>
              </w:rPr>
            </w:pPr>
          </w:p>
        </w:tc>
      </w:tr>
      <w:tr w:rsidR="000543F8" w:rsidRPr="0075435E" w14:paraId="18DF4CBF"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3BA9EA25"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39</w:t>
            </w:r>
          </w:p>
        </w:tc>
        <w:tc>
          <w:tcPr>
            <w:tcW w:w="2287" w:type="dxa"/>
            <w:tcBorders>
              <w:top w:val="nil"/>
              <w:left w:val="nil"/>
              <w:bottom w:val="nil"/>
              <w:right w:val="nil"/>
            </w:tcBorders>
            <w:shd w:val="clear" w:color="auto" w:fill="auto"/>
            <w:tcMar>
              <w:top w:w="80" w:type="dxa"/>
              <w:left w:w="80" w:type="dxa"/>
              <w:bottom w:w="80" w:type="dxa"/>
              <w:right w:w="80" w:type="dxa"/>
            </w:tcMar>
          </w:tcPr>
          <w:p w14:paraId="008862A4"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0B3CCEDA"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36D82730"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1D641EF0"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2503ABB7" w14:textId="77777777" w:rsidR="000543F8" w:rsidRPr="0075435E" w:rsidRDefault="000543F8" w:rsidP="006375A6">
            <w:pPr>
              <w:rPr>
                <w:sz w:val="22"/>
              </w:rPr>
            </w:pPr>
          </w:p>
        </w:tc>
      </w:tr>
      <w:tr w:rsidR="000543F8" w:rsidRPr="0075435E" w14:paraId="61B8A63E" w14:textId="77777777" w:rsidTr="006375A6">
        <w:trPr>
          <w:trHeight w:val="211"/>
          <w:jc w:val="center"/>
        </w:trPr>
        <w:tc>
          <w:tcPr>
            <w:tcW w:w="656" w:type="dxa"/>
            <w:tcBorders>
              <w:top w:val="nil"/>
              <w:left w:val="nil"/>
              <w:bottom w:val="nil"/>
              <w:right w:val="nil"/>
            </w:tcBorders>
            <w:shd w:val="clear" w:color="auto" w:fill="auto"/>
            <w:tcMar>
              <w:top w:w="80" w:type="dxa"/>
              <w:left w:w="80" w:type="dxa"/>
              <w:bottom w:w="80" w:type="dxa"/>
              <w:right w:w="80" w:type="dxa"/>
            </w:tcMar>
          </w:tcPr>
          <w:p w14:paraId="498FF6E1" w14:textId="77777777" w:rsidR="000543F8" w:rsidRPr="0075435E" w:rsidRDefault="000543F8" w:rsidP="006375A6">
            <w:pPr>
              <w:pStyle w:val="Cuerpo"/>
              <w:jc w:val="both"/>
              <w:rPr>
                <w:sz w:val="22"/>
              </w:rPr>
            </w:pPr>
            <w:r w:rsidRPr="0075435E">
              <w:rPr>
                <w:rStyle w:val="Ninguno"/>
                <w:rFonts w:ascii="Calibri" w:hAnsi="Calibri"/>
                <w:sz w:val="20"/>
                <w:szCs w:val="22"/>
                <w:lang w:val="es-ES_tradnl"/>
              </w:rPr>
              <w:t>40</w:t>
            </w:r>
          </w:p>
        </w:tc>
        <w:tc>
          <w:tcPr>
            <w:tcW w:w="2287" w:type="dxa"/>
            <w:tcBorders>
              <w:top w:val="nil"/>
              <w:left w:val="nil"/>
              <w:bottom w:val="nil"/>
              <w:right w:val="nil"/>
            </w:tcBorders>
            <w:shd w:val="clear" w:color="auto" w:fill="auto"/>
            <w:tcMar>
              <w:top w:w="80" w:type="dxa"/>
              <w:left w:w="80" w:type="dxa"/>
              <w:bottom w:w="80" w:type="dxa"/>
              <w:right w:w="80" w:type="dxa"/>
            </w:tcMar>
          </w:tcPr>
          <w:p w14:paraId="32FEF81F" w14:textId="77777777" w:rsidR="000543F8" w:rsidRPr="0075435E" w:rsidRDefault="000543F8" w:rsidP="006375A6">
            <w:pPr>
              <w:rPr>
                <w:sz w:val="22"/>
              </w:rPr>
            </w:pPr>
          </w:p>
        </w:tc>
        <w:tc>
          <w:tcPr>
            <w:tcW w:w="372" w:type="dxa"/>
            <w:gridSpan w:val="2"/>
            <w:tcBorders>
              <w:top w:val="nil"/>
              <w:left w:val="nil"/>
              <w:bottom w:val="nil"/>
              <w:right w:val="nil"/>
            </w:tcBorders>
            <w:shd w:val="clear" w:color="auto" w:fill="auto"/>
            <w:tcMar>
              <w:top w:w="80" w:type="dxa"/>
              <w:left w:w="80" w:type="dxa"/>
              <w:bottom w:w="80" w:type="dxa"/>
              <w:right w:w="80" w:type="dxa"/>
            </w:tcMar>
          </w:tcPr>
          <w:p w14:paraId="7A8183B1" w14:textId="77777777" w:rsidR="000543F8" w:rsidRPr="0075435E" w:rsidRDefault="000543F8" w:rsidP="006375A6">
            <w:pPr>
              <w:rPr>
                <w:sz w:val="22"/>
              </w:rPr>
            </w:pPr>
          </w:p>
        </w:tc>
        <w:tc>
          <w:tcPr>
            <w:tcW w:w="3591" w:type="dxa"/>
            <w:tcBorders>
              <w:top w:val="nil"/>
              <w:left w:val="nil"/>
              <w:bottom w:val="nil"/>
              <w:right w:val="nil"/>
            </w:tcBorders>
            <w:shd w:val="clear" w:color="auto" w:fill="auto"/>
            <w:tcMar>
              <w:top w:w="80" w:type="dxa"/>
              <w:left w:w="80" w:type="dxa"/>
              <w:bottom w:w="80" w:type="dxa"/>
              <w:right w:w="80" w:type="dxa"/>
            </w:tcMar>
          </w:tcPr>
          <w:p w14:paraId="55A6139D" w14:textId="77777777" w:rsidR="000543F8" w:rsidRPr="0075435E" w:rsidRDefault="000543F8" w:rsidP="006375A6">
            <w:pPr>
              <w:rPr>
                <w:sz w:val="22"/>
              </w:rPr>
            </w:pPr>
          </w:p>
        </w:tc>
        <w:tc>
          <w:tcPr>
            <w:tcW w:w="232" w:type="dxa"/>
            <w:tcBorders>
              <w:top w:val="nil"/>
              <w:left w:val="nil"/>
              <w:bottom w:val="nil"/>
              <w:right w:val="nil"/>
            </w:tcBorders>
            <w:shd w:val="clear" w:color="auto" w:fill="auto"/>
            <w:tcMar>
              <w:top w:w="80" w:type="dxa"/>
              <w:left w:w="80" w:type="dxa"/>
              <w:bottom w:w="80" w:type="dxa"/>
              <w:right w:w="80" w:type="dxa"/>
            </w:tcMar>
          </w:tcPr>
          <w:p w14:paraId="5F4B40AE" w14:textId="77777777" w:rsidR="000543F8" w:rsidRPr="0075435E" w:rsidRDefault="000543F8" w:rsidP="006375A6">
            <w:pPr>
              <w:rPr>
                <w:sz w:val="22"/>
              </w:rPr>
            </w:pPr>
          </w:p>
        </w:tc>
        <w:tc>
          <w:tcPr>
            <w:tcW w:w="2128" w:type="dxa"/>
            <w:tcBorders>
              <w:top w:val="nil"/>
              <w:left w:val="nil"/>
              <w:bottom w:val="nil"/>
              <w:right w:val="nil"/>
            </w:tcBorders>
            <w:shd w:val="clear" w:color="auto" w:fill="auto"/>
            <w:tcMar>
              <w:top w:w="80" w:type="dxa"/>
              <w:left w:w="80" w:type="dxa"/>
              <w:bottom w:w="80" w:type="dxa"/>
              <w:right w:w="80" w:type="dxa"/>
            </w:tcMar>
          </w:tcPr>
          <w:p w14:paraId="64FD3A76" w14:textId="77777777" w:rsidR="000543F8" w:rsidRPr="0075435E" w:rsidRDefault="000543F8" w:rsidP="006375A6">
            <w:pPr>
              <w:rPr>
                <w:sz w:val="22"/>
              </w:rPr>
            </w:pPr>
          </w:p>
        </w:tc>
      </w:tr>
    </w:tbl>
    <w:p w14:paraId="03CE8F83" w14:textId="77777777" w:rsidR="000543F8" w:rsidRPr="0075435E" w:rsidRDefault="000543F8" w:rsidP="000543F8">
      <w:pPr>
        <w:pStyle w:val="Cuerpo"/>
        <w:widowControl w:val="0"/>
        <w:jc w:val="center"/>
        <w:rPr>
          <w:rStyle w:val="Ninguno"/>
          <w:rFonts w:ascii="Calibri" w:eastAsia="Calibri" w:hAnsi="Calibri" w:cs="Calibri"/>
          <w:sz w:val="20"/>
          <w:szCs w:val="22"/>
        </w:rPr>
      </w:pPr>
    </w:p>
    <w:p w14:paraId="26645927" w14:textId="77777777" w:rsidR="000543F8" w:rsidRPr="0075435E" w:rsidRDefault="000543F8" w:rsidP="000543F8">
      <w:pPr>
        <w:pStyle w:val="Cuerpo"/>
        <w:jc w:val="both"/>
        <w:rPr>
          <w:rStyle w:val="Ninguno"/>
          <w:rFonts w:ascii="Calibri" w:eastAsia="Calibri" w:hAnsi="Calibri" w:cs="Calibri"/>
          <w:sz w:val="20"/>
          <w:szCs w:val="22"/>
        </w:rPr>
      </w:pPr>
    </w:p>
    <w:p w14:paraId="72BCE85C" w14:textId="77777777" w:rsidR="000543F8" w:rsidRPr="0075435E" w:rsidRDefault="000543F8" w:rsidP="000543F8">
      <w:pPr>
        <w:pStyle w:val="Cuerpo"/>
        <w:jc w:val="both"/>
        <w:rPr>
          <w:rStyle w:val="Ninguno"/>
          <w:rFonts w:ascii="Calibri" w:eastAsia="Calibri" w:hAnsi="Calibri" w:cs="Calibri"/>
          <w:sz w:val="20"/>
          <w:szCs w:val="22"/>
        </w:rPr>
      </w:pPr>
    </w:p>
    <w:p w14:paraId="542AFE4B" w14:textId="77777777" w:rsidR="000543F8" w:rsidRPr="0075435E" w:rsidRDefault="000543F8" w:rsidP="000543F8">
      <w:pPr>
        <w:pStyle w:val="Cuerpo"/>
        <w:jc w:val="both"/>
        <w:rPr>
          <w:rStyle w:val="Ninguno"/>
          <w:rFonts w:ascii="Calibri" w:eastAsia="Calibri" w:hAnsi="Calibri" w:cs="Calibri"/>
          <w:sz w:val="20"/>
          <w:szCs w:val="22"/>
        </w:rPr>
      </w:pPr>
    </w:p>
    <w:p w14:paraId="106A5A3E" w14:textId="77777777" w:rsidR="000543F8" w:rsidRPr="0075435E" w:rsidRDefault="000543F8" w:rsidP="000543F8">
      <w:pPr>
        <w:pStyle w:val="Cuerpo"/>
        <w:jc w:val="both"/>
        <w:rPr>
          <w:rStyle w:val="Ninguno"/>
          <w:rFonts w:ascii="Calibri" w:eastAsia="Calibri" w:hAnsi="Calibri" w:cs="Calibri"/>
          <w:sz w:val="20"/>
          <w:szCs w:val="22"/>
        </w:rPr>
      </w:pPr>
      <w:r w:rsidRPr="0075435E">
        <w:rPr>
          <w:rStyle w:val="Ninguno"/>
          <w:rFonts w:ascii="Calibri" w:hAnsi="Calibri"/>
          <w:sz w:val="20"/>
          <w:szCs w:val="22"/>
        </w:rPr>
        <w:t>Docente _____________________________________</w:t>
      </w:r>
    </w:p>
    <w:p w14:paraId="5B14AB94" w14:textId="77777777" w:rsidR="000543F8" w:rsidRPr="0075435E" w:rsidRDefault="000543F8" w:rsidP="000543F8">
      <w:pPr>
        <w:pStyle w:val="Cuerpo"/>
        <w:jc w:val="both"/>
        <w:rPr>
          <w:rStyle w:val="Ninguno"/>
          <w:rFonts w:ascii="Calibri" w:eastAsia="Calibri" w:hAnsi="Calibri" w:cs="Calibri"/>
          <w:sz w:val="20"/>
          <w:szCs w:val="22"/>
        </w:rPr>
      </w:pPr>
    </w:p>
    <w:p w14:paraId="4307294D" w14:textId="77777777" w:rsidR="000543F8" w:rsidRPr="0075435E" w:rsidRDefault="000543F8" w:rsidP="000543F8">
      <w:pPr>
        <w:pStyle w:val="Cuerpo"/>
        <w:jc w:val="both"/>
        <w:rPr>
          <w:rStyle w:val="Ninguno"/>
          <w:rFonts w:ascii="Calibri" w:eastAsia="Calibri" w:hAnsi="Calibri" w:cs="Calibri"/>
          <w:sz w:val="20"/>
          <w:szCs w:val="22"/>
        </w:rPr>
      </w:pPr>
    </w:p>
    <w:p w14:paraId="04C85554" w14:textId="77777777" w:rsidR="000543F8" w:rsidRPr="0075435E" w:rsidRDefault="000543F8" w:rsidP="000543F8">
      <w:pPr>
        <w:pStyle w:val="Cuerpo"/>
        <w:rPr>
          <w:rStyle w:val="Ninguno"/>
          <w:rFonts w:ascii="Calibri" w:eastAsia="Calibri" w:hAnsi="Calibri" w:cs="Calibri"/>
          <w:b/>
          <w:bCs/>
          <w:sz w:val="20"/>
          <w:szCs w:val="22"/>
        </w:rPr>
      </w:pPr>
      <w:r w:rsidRPr="0075435E">
        <w:rPr>
          <w:rStyle w:val="Ninguno"/>
          <w:rFonts w:ascii="Calibri" w:hAnsi="Calibri"/>
          <w:b/>
          <w:bCs/>
          <w:sz w:val="20"/>
          <w:szCs w:val="22"/>
          <w:lang w:val="es-ES_tradnl"/>
        </w:rPr>
        <w:t>CONTROL DE CAMBIOS</w:t>
      </w:r>
    </w:p>
    <w:p w14:paraId="147E2FA4" w14:textId="77777777" w:rsidR="000543F8" w:rsidRPr="0075435E" w:rsidRDefault="000543F8" w:rsidP="000543F8">
      <w:pPr>
        <w:pStyle w:val="Cuerpo"/>
        <w:ind w:left="360"/>
        <w:rPr>
          <w:rStyle w:val="Ninguno"/>
          <w:rFonts w:ascii="Calibri" w:eastAsia="Calibri" w:hAnsi="Calibri" w:cs="Calibri"/>
          <w:b/>
          <w:bCs/>
          <w:sz w:val="20"/>
          <w:szCs w:val="22"/>
        </w:rPr>
      </w:pPr>
    </w:p>
    <w:tbl>
      <w:tblPr>
        <w:tblStyle w:val="TableNormal"/>
        <w:tblW w:w="96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358"/>
        <w:gridCol w:w="1717"/>
        <w:gridCol w:w="6561"/>
      </w:tblGrid>
      <w:tr w:rsidR="000543F8" w:rsidRPr="0075435E" w14:paraId="6855C2F1" w14:textId="77777777" w:rsidTr="006375A6">
        <w:trPr>
          <w:trHeight w:val="296"/>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65BED" w14:textId="77777777" w:rsidR="000543F8" w:rsidRPr="0075435E" w:rsidRDefault="000543F8" w:rsidP="006375A6">
            <w:pPr>
              <w:pStyle w:val="Cuerpo"/>
              <w:jc w:val="center"/>
              <w:rPr>
                <w:sz w:val="22"/>
              </w:rPr>
            </w:pPr>
            <w:r w:rsidRPr="0075435E">
              <w:rPr>
                <w:rStyle w:val="Ninguno"/>
                <w:rFonts w:ascii="Calibri" w:hAnsi="Calibri"/>
                <w:sz w:val="20"/>
                <w:szCs w:val="22"/>
                <w:lang w:val="es-ES_tradnl"/>
              </w:rPr>
              <w:t>Fecha</w:t>
            </w:r>
          </w:p>
        </w:tc>
        <w:tc>
          <w:tcPr>
            <w:tcW w:w="171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1317986" w14:textId="77777777" w:rsidR="000543F8" w:rsidRPr="0075435E" w:rsidRDefault="000543F8" w:rsidP="006375A6">
            <w:pPr>
              <w:pStyle w:val="Cuerpo"/>
              <w:jc w:val="center"/>
              <w:rPr>
                <w:sz w:val="22"/>
              </w:rPr>
            </w:pPr>
            <w:r w:rsidRPr="0075435E">
              <w:rPr>
                <w:rStyle w:val="Ninguno"/>
                <w:rFonts w:ascii="Calibri" w:hAnsi="Calibri"/>
                <w:sz w:val="20"/>
                <w:szCs w:val="22"/>
                <w:lang w:val="es-ES_tradnl"/>
              </w:rPr>
              <w:t>Versión</w:t>
            </w:r>
          </w:p>
        </w:tc>
        <w:tc>
          <w:tcPr>
            <w:tcW w:w="65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0FEF21" w14:textId="77777777" w:rsidR="000543F8" w:rsidRPr="0075435E" w:rsidRDefault="000543F8" w:rsidP="006375A6">
            <w:pPr>
              <w:pStyle w:val="Cuerpo"/>
              <w:jc w:val="center"/>
              <w:rPr>
                <w:sz w:val="22"/>
              </w:rPr>
            </w:pPr>
            <w:r w:rsidRPr="0075435E">
              <w:rPr>
                <w:rStyle w:val="Ninguno"/>
                <w:rFonts w:ascii="Calibri" w:hAnsi="Calibri"/>
                <w:sz w:val="20"/>
                <w:szCs w:val="22"/>
                <w:lang w:val="es-ES_tradnl"/>
              </w:rPr>
              <w:t>Descripción</w:t>
            </w:r>
          </w:p>
        </w:tc>
      </w:tr>
      <w:tr w:rsidR="000543F8" w:rsidRPr="0075435E" w14:paraId="63C415D5" w14:textId="77777777" w:rsidTr="006375A6">
        <w:trPr>
          <w:trHeight w:val="296"/>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247E6E" w14:textId="77777777" w:rsidR="000543F8" w:rsidRPr="0075435E" w:rsidRDefault="000543F8" w:rsidP="006375A6">
            <w:pPr>
              <w:pStyle w:val="Cuerpo"/>
              <w:jc w:val="center"/>
              <w:rPr>
                <w:sz w:val="22"/>
              </w:rPr>
            </w:pPr>
            <w:r w:rsidRPr="0075435E">
              <w:rPr>
                <w:rStyle w:val="Ninguno"/>
                <w:rFonts w:ascii="Calibri" w:hAnsi="Calibri"/>
                <w:sz w:val="20"/>
                <w:szCs w:val="22"/>
                <w:lang w:val="es-ES_tradnl"/>
              </w:rPr>
              <w:t>8-04-2019</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13047F" w14:textId="77777777" w:rsidR="000543F8" w:rsidRPr="0075435E" w:rsidRDefault="000543F8" w:rsidP="006375A6">
            <w:pPr>
              <w:pStyle w:val="Cuerpo"/>
              <w:jc w:val="center"/>
              <w:rPr>
                <w:sz w:val="22"/>
              </w:rPr>
            </w:pPr>
            <w:r w:rsidRPr="0075435E">
              <w:rPr>
                <w:rStyle w:val="Ninguno"/>
                <w:rFonts w:ascii="Calibri" w:hAnsi="Calibri"/>
                <w:sz w:val="20"/>
                <w:szCs w:val="22"/>
                <w:lang w:val="es-ES_tradnl"/>
              </w:rPr>
              <w:t>01</w:t>
            </w:r>
          </w:p>
        </w:tc>
        <w:tc>
          <w:tcPr>
            <w:tcW w:w="656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0A0615D" w14:textId="77777777" w:rsidR="000543F8" w:rsidRPr="0075435E" w:rsidRDefault="000543F8" w:rsidP="006375A6">
            <w:pPr>
              <w:pStyle w:val="Cuerpo"/>
              <w:numPr>
                <w:ilvl w:val="0"/>
                <w:numId w:val="1"/>
              </w:numPr>
              <w:jc w:val="both"/>
              <w:rPr>
                <w:rFonts w:ascii="Calibri" w:hAnsi="Calibri"/>
                <w:sz w:val="20"/>
                <w:szCs w:val="22"/>
                <w:lang w:val="es-ES_tradnl"/>
              </w:rPr>
            </w:pPr>
            <w:r w:rsidRPr="0075435E">
              <w:rPr>
                <w:rStyle w:val="Ninguno"/>
                <w:rFonts w:ascii="Calibri" w:hAnsi="Calibri"/>
                <w:sz w:val="20"/>
                <w:szCs w:val="22"/>
                <w:lang w:val="es-ES_tradnl"/>
              </w:rPr>
              <w:t>Primera Edición</w:t>
            </w:r>
          </w:p>
        </w:tc>
      </w:tr>
    </w:tbl>
    <w:p w14:paraId="74867F8A" w14:textId="77777777" w:rsidR="000543F8" w:rsidRPr="0075435E" w:rsidRDefault="000543F8" w:rsidP="000543F8">
      <w:pPr>
        <w:pStyle w:val="Cuerpo"/>
        <w:widowControl w:val="0"/>
        <w:rPr>
          <w:rStyle w:val="Ninguno"/>
          <w:rFonts w:ascii="Calibri" w:eastAsia="Calibri" w:hAnsi="Calibri" w:cs="Calibri"/>
          <w:b/>
          <w:bCs/>
          <w:sz w:val="20"/>
          <w:szCs w:val="22"/>
        </w:rPr>
      </w:pPr>
    </w:p>
    <w:p w14:paraId="66D7D84D" w14:textId="77777777" w:rsidR="000543F8" w:rsidRPr="0075435E" w:rsidRDefault="000543F8" w:rsidP="000543F8">
      <w:pPr>
        <w:pStyle w:val="Cuerpo"/>
        <w:rPr>
          <w:rStyle w:val="Ninguno"/>
          <w:rFonts w:ascii="Calibri" w:eastAsia="Calibri" w:hAnsi="Calibri" w:cs="Calibri"/>
          <w:sz w:val="20"/>
          <w:szCs w:val="22"/>
        </w:rPr>
      </w:pPr>
    </w:p>
    <w:tbl>
      <w:tblPr>
        <w:tblStyle w:val="TableNormal"/>
        <w:tblW w:w="10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659"/>
        <w:gridCol w:w="4061"/>
        <w:gridCol w:w="2443"/>
        <w:gridCol w:w="2297"/>
      </w:tblGrid>
      <w:tr w:rsidR="000543F8" w:rsidRPr="0075435E" w14:paraId="7E360421" w14:textId="77777777" w:rsidTr="006375A6">
        <w:trPr>
          <w:trHeight w:val="221"/>
        </w:trPr>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1F5E4" w14:textId="77777777" w:rsidR="000543F8" w:rsidRPr="0075435E" w:rsidRDefault="000543F8" w:rsidP="006375A6">
            <w:pPr>
              <w:rPr>
                <w:sz w:val="22"/>
              </w:rPr>
            </w:pPr>
          </w:p>
        </w:tc>
        <w:tc>
          <w:tcPr>
            <w:tcW w:w="4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92DF3A" w14:textId="77777777" w:rsidR="000543F8" w:rsidRPr="0075435E" w:rsidRDefault="000543F8" w:rsidP="006375A6">
            <w:pPr>
              <w:pStyle w:val="Textoindependiente2"/>
              <w:jc w:val="center"/>
              <w:rPr>
                <w:sz w:val="22"/>
              </w:rPr>
            </w:pPr>
            <w:r w:rsidRPr="0075435E">
              <w:rPr>
                <w:rStyle w:val="Ninguno"/>
                <w:rFonts w:ascii="Calibri" w:hAnsi="Calibri"/>
                <w:sz w:val="20"/>
                <w:szCs w:val="22"/>
              </w:rPr>
              <w:t>Elaborado por:</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AA524" w14:textId="77777777" w:rsidR="000543F8" w:rsidRPr="0075435E" w:rsidRDefault="000543F8" w:rsidP="006375A6">
            <w:pPr>
              <w:pStyle w:val="Textoindependiente2"/>
              <w:jc w:val="center"/>
              <w:rPr>
                <w:sz w:val="22"/>
              </w:rPr>
            </w:pPr>
            <w:r w:rsidRPr="0075435E">
              <w:rPr>
                <w:rStyle w:val="Ninguno"/>
                <w:rFonts w:ascii="Calibri" w:hAnsi="Calibri"/>
                <w:sz w:val="20"/>
                <w:szCs w:val="22"/>
              </w:rPr>
              <w:t>Revisado Por:</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E18B1" w14:textId="77777777" w:rsidR="000543F8" w:rsidRPr="0075435E" w:rsidRDefault="000543F8" w:rsidP="006375A6">
            <w:pPr>
              <w:pStyle w:val="Textoindependiente2"/>
              <w:jc w:val="center"/>
              <w:rPr>
                <w:sz w:val="22"/>
              </w:rPr>
            </w:pPr>
            <w:r w:rsidRPr="0075435E">
              <w:rPr>
                <w:rStyle w:val="Ninguno"/>
                <w:rFonts w:ascii="Calibri" w:hAnsi="Calibri"/>
                <w:sz w:val="20"/>
                <w:szCs w:val="22"/>
              </w:rPr>
              <w:t>Aprobado por:</w:t>
            </w:r>
          </w:p>
        </w:tc>
      </w:tr>
      <w:tr w:rsidR="000543F8" w:rsidRPr="0075435E" w14:paraId="6A8DB067" w14:textId="77777777" w:rsidTr="006375A6">
        <w:trPr>
          <w:trHeight w:val="311"/>
        </w:trPr>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497147" w14:textId="77777777" w:rsidR="000543F8" w:rsidRPr="0075435E" w:rsidRDefault="000543F8" w:rsidP="006375A6">
            <w:pPr>
              <w:pStyle w:val="Textoindependiente2"/>
              <w:jc w:val="left"/>
              <w:rPr>
                <w:sz w:val="22"/>
              </w:rPr>
            </w:pPr>
            <w:r w:rsidRPr="0075435E">
              <w:rPr>
                <w:rStyle w:val="Ninguno"/>
                <w:rFonts w:ascii="Calibri" w:hAnsi="Calibri"/>
                <w:sz w:val="20"/>
                <w:szCs w:val="22"/>
              </w:rPr>
              <w:t>Firma</w:t>
            </w:r>
          </w:p>
        </w:tc>
        <w:tc>
          <w:tcPr>
            <w:tcW w:w="4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BA469" w14:textId="77777777" w:rsidR="000543F8" w:rsidRPr="0075435E" w:rsidRDefault="000543F8" w:rsidP="006375A6">
            <w:pPr>
              <w:rPr>
                <w:sz w:val="22"/>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F0E1C" w14:textId="77777777" w:rsidR="000543F8" w:rsidRPr="0075435E" w:rsidRDefault="000543F8" w:rsidP="006375A6">
            <w:pPr>
              <w:rPr>
                <w:sz w:val="22"/>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D2A53" w14:textId="77777777" w:rsidR="000543F8" w:rsidRPr="0075435E" w:rsidRDefault="000543F8" w:rsidP="006375A6">
            <w:pPr>
              <w:rPr>
                <w:sz w:val="22"/>
              </w:rPr>
            </w:pPr>
          </w:p>
        </w:tc>
      </w:tr>
      <w:tr w:rsidR="000543F8" w:rsidRPr="0075435E" w14:paraId="0BFC1BB0" w14:textId="77777777" w:rsidTr="006375A6">
        <w:trPr>
          <w:trHeight w:val="481"/>
        </w:trPr>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56217" w14:textId="77777777" w:rsidR="000543F8" w:rsidRPr="0075435E" w:rsidRDefault="000543F8" w:rsidP="006375A6">
            <w:pPr>
              <w:pStyle w:val="Textoindependiente2"/>
              <w:jc w:val="left"/>
              <w:rPr>
                <w:sz w:val="22"/>
              </w:rPr>
            </w:pPr>
            <w:r w:rsidRPr="0075435E">
              <w:rPr>
                <w:rStyle w:val="Ninguno"/>
                <w:rFonts w:ascii="Calibri" w:hAnsi="Calibri"/>
                <w:sz w:val="20"/>
                <w:szCs w:val="22"/>
              </w:rPr>
              <w:t>Nombre</w:t>
            </w:r>
          </w:p>
        </w:tc>
        <w:tc>
          <w:tcPr>
            <w:tcW w:w="4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1042B" w14:textId="77777777" w:rsidR="000543F8" w:rsidRPr="0075435E" w:rsidRDefault="000543F8" w:rsidP="006375A6">
            <w:pPr>
              <w:pStyle w:val="Textoindependiente2"/>
              <w:jc w:val="center"/>
              <w:rPr>
                <w:sz w:val="22"/>
              </w:rPr>
            </w:pPr>
            <w:r w:rsidRPr="0075435E">
              <w:rPr>
                <w:rStyle w:val="Ninguno"/>
                <w:rFonts w:ascii="Calibri" w:hAnsi="Calibri"/>
                <w:sz w:val="20"/>
                <w:szCs w:val="22"/>
              </w:rPr>
              <w:t>María Eugenia Salinas Muñoz</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9AA1C" w14:textId="77777777" w:rsidR="000543F8" w:rsidRPr="0075435E" w:rsidRDefault="000543F8" w:rsidP="006375A6">
            <w:pPr>
              <w:pStyle w:val="Textoindependiente2"/>
              <w:jc w:val="center"/>
              <w:rPr>
                <w:sz w:val="22"/>
              </w:rPr>
            </w:pPr>
            <w:r w:rsidRPr="0075435E">
              <w:rPr>
                <w:rStyle w:val="Ninguno"/>
                <w:rFonts w:ascii="Calibri" w:hAnsi="Calibri"/>
                <w:sz w:val="20"/>
                <w:szCs w:val="22"/>
              </w:rPr>
              <w:t>George Garcés Rivas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FA865" w14:textId="77777777" w:rsidR="000543F8" w:rsidRPr="0075435E" w:rsidRDefault="000543F8" w:rsidP="006375A6">
            <w:pPr>
              <w:pStyle w:val="Textoindependiente2"/>
              <w:jc w:val="center"/>
              <w:rPr>
                <w:sz w:val="22"/>
              </w:rPr>
            </w:pPr>
            <w:r w:rsidRPr="0075435E">
              <w:rPr>
                <w:rStyle w:val="Ninguno"/>
                <w:rFonts w:ascii="Calibri" w:hAnsi="Calibri"/>
                <w:sz w:val="20"/>
                <w:szCs w:val="22"/>
              </w:rPr>
              <w:t>Hugo Arley Tobar Otero</w:t>
            </w:r>
          </w:p>
        </w:tc>
      </w:tr>
      <w:tr w:rsidR="000543F8" w:rsidRPr="0075435E" w14:paraId="08E1A8E0" w14:textId="77777777" w:rsidTr="006375A6">
        <w:trPr>
          <w:trHeight w:val="481"/>
        </w:trPr>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BEDF1D" w14:textId="77777777" w:rsidR="000543F8" w:rsidRPr="0075435E" w:rsidRDefault="000543F8" w:rsidP="006375A6">
            <w:pPr>
              <w:pStyle w:val="Textoindependiente2"/>
              <w:jc w:val="left"/>
              <w:rPr>
                <w:sz w:val="22"/>
              </w:rPr>
            </w:pPr>
            <w:r w:rsidRPr="0075435E">
              <w:rPr>
                <w:rStyle w:val="Ninguno"/>
                <w:rFonts w:ascii="Calibri" w:hAnsi="Calibri"/>
                <w:sz w:val="20"/>
                <w:szCs w:val="22"/>
              </w:rPr>
              <w:t>Cargo</w:t>
            </w:r>
          </w:p>
        </w:tc>
        <w:tc>
          <w:tcPr>
            <w:tcW w:w="4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8253DE" w14:textId="77777777" w:rsidR="000543F8" w:rsidRPr="0075435E" w:rsidRDefault="000543F8" w:rsidP="006375A6">
            <w:pPr>
              <w:pStyle w:val="Textoindependiente2"/>
              <w:jc w:val="center"/>
              <w:rPr>
                <w:sz w:val="22"/>
              </w:rPr>
            </w:pPr>
            <w:r w:rsidRPr="0075435E">
              <w:rPr>
                <w:rStyle w:val="Ninguno"/>
                <w:rFonts w:ascii="Calibri" w:hAnsi="Calibri"/>
                <w:sz w:val="20"/>
                <w:szCs w:val="22"/>
              </w:rPr>
              <w:t>Director Académico</w:t>
            </w: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D860EA" w14:textId="77777777" w:rsidR="000543F8" w:rsidRPr="0075435E" w:rsidRDefault="000543F8" w:rsidP="006375A6">
            <w:pPr>
              <w:pStyle w:val="Textoindependiente2"/>
              <w:jc w:val="center"/>
              <w:rPr>
                <w:sz w:val="22"/>
              </w:rPr>
            </w:pPr>
            <w:r w:rsidRPr="0075435E">
              <w:rPr>
                <w:rStyle w:val="Ninguno"/>
                <w:rFonts w:ascii="Calibri" w:hAnsi="Calibri"/>
                <w:sz w:val="20"/>
                <w:szCs w:val="22"/>
              </w:rPr>
              <w:t>Representante de la Dirección</w:t>
            </w: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AAED2" w14:textId="77777777" w:rsidR="000543F8" w:rsidRPr="0075435E" w:rsidRDefault="000543F8" w:rsidP="006375A6">
            <w:pPr>
              <w:pStyle w:val="Textoindependiente2"/>
              <w:jc w:val="center"/>
              <w:rPr>
                <w:sz w:val="22"/>
              </w:rPr>
            </w:pPr>
            <w:r w:rsidRPr="0075435E">
              <w:rPr>
                <w:rStyle w:val="Ninguno"/>
                <w:rFonts w:ascii="Calibri" w:hAnsi="Calibri"/>
                <w:sz w:val="20"/>
                <w:szCs w:val="22"/>
              </w:rPr>
              <w:t>Rector</w:t>
            </w:r>
          </w:p>
        </w:tc>
      </w:tr>
      <w:tr w:rsidR="000543F8" w:rsidRPr="0075435E" w14:paraId="341D6DAC" w14:textId="77777777" w:rsidTr="006375A6">
        <w:trPr>
          <w:trHeight w:val="323"/>
        </w:trPr>
        <w:tc>
          <w:tcPr>
            <w:tcW w:w="16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85325" w14:textId="77777777" w:rsidR="000543F8" w:rsidRPr="0075435E" w:rsidRDefault="000543F8" w:rsidP="006375A6">
            <w:pPr>
              <w:rPr>
                <w:sz w:val="22"/>
              </w:rPr>
            </w:pPr>
          </w:p>
        </w:tc>
        <w:tc>
          <w:tcPr>
            <w:tcW w:w="4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A8E01" w14:textId="77777777" w:rsidR="000543F8" w:rsidRPr="0075435E" w:rsidRDefault="000543F8" w:rsidP="006375A6">
            <w:pPr>
              <w:rPr>
                <w:sz w:val="22"/>
              </w:rPr>
            </w:pPr>
          </w:p>
        </w:tc>
        <w:tc>
          <w:tcPr>
            <w:tcW w:w="24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694DB" w14:textId="77777777" w:rsidR="000543F8" w:rsidRPr="0075435E" w:rsidRDefault="000543F8" w:rsidP="006375A6">
            <w:pPr>
              <w:rPr>
                <w:sz w:val="22"/>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95CE5" w14:textId="77777777" w:rsidR="000543F8" w:rsidRPr="0075435E" w:rsidRDefault="000543F8" w:rsidP="006375A6">
            <w:pPr>
              <w:rPr>
                <w:sz w:val="22"/>
              </w:rPr>
            </w:pPr>
          </w:p>
        </w:tc>
      </w:tr>
    </w:tbl>
    <w:p w14:paraId="680526F7" w14:textId="77777777" w:rsidR="000543F8" w:rsidRPr="0075435E" w:rsidRDefault="000543F8" w:rsidP="000543F8">
      <w:pPr>
        <w:pStyle w:val="Cuerpo"/>
        <w:rPr>
          <w:rStyle w:val="Ninguno"/>
          <w:rFonts w:ascii="Calibri" w:eastAsia="Calibri" w:hAnsi="Calibri" w:cs="Calibri"/>
          <w:sz w:val="20"/>
          <w:szCs w:val="22"/>
        </w:rPr>
      </w:pPr>
    </w:p>
    <w:p w14:paraId="28B4B683" w14:textId="77777777" w:rsidR="000543F8" w:rsidRPr="0075435E" w:rsidRDefault="000543F8" w:rsidP="000543F8">
      <w:pPr>
        <w:pStyle w:val="Cuerpo"/>
        <w:rPr>
          <w:rStyle w:val="Ninguno"/>
          <w:rFonts w:ascii="Calibri" w:eastAsia="Calibri" w:hAnsi="Calibri" w:cs="Calibri"/>
          <w:b/>
          <w:bCs/>
          <w:sz w:val="20"/>
          <w:szCs w:val="22"/>
        </w:rPr>
      </w:pPr>
    </w:p>
    <w:p w14:paraId="37CA7ED5" w14:textId="77777777" w:rsidR="000543F8" w:rsidRPr="0075435E" w:rsidRDefault="000543F8" w:rsidP="000543F8">
      <w:pPr>
        <w:pStyle w:val="Cuerpo"/>
        <w:rPr>
          <w:rStyle w:val="Ninguno"/>
          <w:rFonts w:ascii="Calibri" w:eastAsia="Calibri" w:hAnsi="Calibri" w:cs="Calibri"/>
          <w:sz w:val="20"/>
          <w:szCs w:val="22"/>
        </w:rPr>
      </w:pPr>
    </w:p>
    <w:p w14:paraId="6E70708A" w14:textId="77777777" w:rsidR="000543F8" w:rsidRPr="0075435E" w:rsidRDefault="000543F8" w:rsidP="000543F8">
      <w:pPr>
        <w:pStyle w:val="Cuerpo"/>
        <w:rPr>
          <w:rStyle w:val="Ninguno"/>
          <w:rFonts w:ascii="Calibri" w:eastAsia="Calibri" w:hAnsi="Calibri" w:cs="Calibri"/>
          <w:sz w:val="20"/>
          <w:szCs w:val="22"/>
        </w:rPr>
      </w:pPr>
    </w:p>
    <w:p w14:paraId="6A9A630E" w14:textId="77777777" w:rsidR="000543F8" w:rsidRPr="0075435E" w:rsidRDefault="000543F8" w:rsidP="000543F8">
      <w:pPr>
        <w:pStyle w:val="Cuerpo"/>
        <w:rPr>
          <w:rStyle w:val="Ninguno"/>
          <w:rFonts w:ascii="Calibri" w:eastAsia="Calibri" w:hAnsi="Calibri" w:cs="Calibri"/>
          <w:sz w:val="20"/>
          <w:szCs w:val="22"/>
          <w:lang w:val="es-ES_tradnl"/>
        </w:rPr>
      </w:pPr>
    </w:p>
    <w:p w14:paraId="3FD6F2EB" w14:textId="77777777" w:rsidR="000543F8" w:rsidRPr="0075435E" w:rsidRDefault="000543F8" w:rsidP="000543F8">
      <w:pPr>
        <w:pStyle w:val="Cuerpo"/>
        <w:rPr>
          <w:rStyle w:val="Ninguno"/>
          <w:rFonts w:ascii="Calibri" w:eastAsia="Calibri" w:hAnsi="Calibri" w:cs="Calibri"/>
          <w:sz w:val="20"/>
          <w:szCs w:val="22"/>
          <w:lang w:val="es-ES_tradnl"/>
        </w:rPr>
      </w:pPr>
    </w:p>
    <w:p w14:paraId="3431EB40" w14:textId="77777777" w:rsidR="000543F8" w:rsidRPr="0075435E" w:rsidRDefault="000543F8" w:rsidP="000543F8">
      <w:pPr>
        <w:pStyle w:val="Cuerpo"/>
        <w:rPr>
          <w:rStyle w:val="Ninguno"/>
          <w:rFonts w:ascii="Calibri" w:eastAsia="Calibri" w:hAnsi="Calibri" w:cs="Calibri"/>
          <w:sz w:val="20"/>
          <w:szCs w:val="22"/>
          <w:lang w:val="es-ES_tradnl"/>
        </w:rPr>
      </w:pPr>
    </w:p>
    <w:p w14:paraId="7A1AD3D5" w14:textId="77777777" w:rsidR="000543F8" w:rsidRPr="0075435E" w:rsidRDefault="000543F8" w:rsidP="000543F8">
      <w:pPr>
        <w:pStyle w:val="Cuerpo"/>
        <w:rPr>
          <w:rStyle w:val="Ninguno"/>
          <w:rFonts w:ascii="Calibri" w:eastAsia="Calibri" w:hAnsi="Calibri" w:cs="Calibri"/>
          <w:sz w:val="20"/>
          <w:szCs w:val="22"/>
          <w:lang w:val="es-ES_tradnl"/>
        </w:rPr>
      </w:pPr>
    </w:p>
    <w:p w14:paraId="723D8D8F" w14:textId="77777777" w:rsidR="000543F8" w:rsidRPr="0075435E" w:rsidRDefault="000543F8" w:rsidP="000543F8">
      <w:pPr>
        <w:pStyle w:val="Cuerpo"/>
        <w:rPr>
          <w:rStyle w:val="Ninguno"/>
          <w:rFonts w:ascii="Calibri" w:eastAsia="Calibri" w:hAnsi="Calibri" w:cs="Calibri"/>
          <w:sz w:val="20"/>
          <w:szCs w:val="22"/>
        </w:rPr>
      </w:pPr>
    </w:p>
    <w:p w14:paraId="3E6C9877" w14:textId="77777777" w:rsidR="000543F8" w:rsidRPr="0075435E" w:rsidRDefault="000543F8" w:rsidP="000543F8">
      <w:pPr>
        <w:pStyle w:val="Cuerpo"/>
        <w:rPr>
          <w:rStyle w:val="Ninguno"/>
          <w:rFonts w:ascii="Calibri" w:eastAsia="Calibri" w:hAnsi="Calibri" w:cs="Calibri"/>
          <w:sz w:val="20"/>
          <w:szCs w:val="22"/>
        </w:rPr>
      </w:pPr>
    </w:p>
    <w:p w14:paraId="6721EE43" w14:textId="77777777" w:rsidR="000543F8" w:rsidRPr="0075435E" w:rsidRDefault="000543F8" w:rsidP="000543F8">
      <w:pPr>
        <w:pStyle w:val="Cuerpo"/>
        <w:rPr>
          <w:rStyle w:val="Ninguno"/>
          <w:rFonts w:ascii="Calibri" w:eastAsia="Calibri" w:hAnsi="Calibri" w:cs="Calibri"/>
          <w:sz w:val="20"/>
          <w:szCs w:val="22"/>
        </w:rPr>
      </w:pPr>
    </w:p>
    <w:p w14:paraId="1BBE62CC" w14:textId="77777777" w:rsidR="000543F8" w:rsidRPr="0075435E" w:rsidRDefault="000543F8" w:rsidP="000543F8">
      <w:pPr>
        <w:pStyle w:val="Cuerpo"/>
        <w:rPr>
          <w:rStyle w:val="Ninguno"/>
          <w:rFonts w:ascii="Calibri" w:eastAsia="Calibri" w:hAnsi="Calibri" w:cs="Calibri"/>
          <w:sz w:val="20"/>
          <w:szCs w:val="22"/>
        </w:rPr>
      </w:pPr>
    </w:p>
    <w:p w14:paraId="71E0F982" w14:textId="77777777" w:rsidR="000543F8" w:rsidRPr="0075435E" w:rsidRDefault="000543F8" w:rsidP="000543F8">
      <w:pPr>
        <w:pStyle w:val="Cuerpo"/>
        <w:rPr>
          <w:sz w:val="22"/>
        </w:rPr>
      </w:pPr>
    </w:p>
    <w:p w14:paraId="5ED0E26A" w14:textId="77777777" w:rsidR="000543F8" w:rsidRDefault="000543F8" w:rsidP="000543F8"/>
    <w:p w14:paraId="0E8AF5D2" w14:textId="77777777" w:rsidR="000543F8" w:rsidRDefault="000543F8" w:rsidP="000543F8"/>
    <w:p w14:paraId="04052FB1" w14:textId="77777777" w:rsidR="000543F8" w:rsidRDefault="000543F8" w:rsidP="000543F8"/>
    <w:p w14:paraId="560347D5" w14:textId="77777777" w:rsidR="000543F8" w:rsidRDefault="000543F8"/>
    <w:sectPr w:rsidR="000543F8">
      <w:headerReference w:type="even" r:id="rId5"/>
      <w:headerReference w:type="default" r:id="rId6"/>
      <w:footerReference w:type="even" r:id="rId7"/>
      <w:footerReference w:type="default" r:id="rId8"/>
      <w:headerReference w:type="first" r:id="rId9"/>
      <w:footerReference w:type="first" r:id="rId10"/>
      <w:pgSz w:w="11900" w:h="16840"/>
      <w:pgMar w:top="720" w:right="720" w:bottom="720" w:left="720" w:header="709"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01504" w14:textId="77777777" w:rsidR="00964E78" w:rsidRDefault="00663013" w:rsidP="00964E78">
    <w:pPr>
      <w:pStyle w:val="Piedepgina"/>
      <w:pBdr>
        <w:top w:val="single" w:sz="4" w:space="1" w:color="auto"/>
        <w:left w:val="single" w:sz="4" w:space="1" w:color="auto"/>
        <w:bottom w:val="single" w:sz="4" w:space="1" w:color="auto"/>
        <w:right w:val="single" w:sz="4" w:space="1" w:color="auto"/>
        <w:between w:val="single" w:sz="4" w:space="1" w:color="auto"/>
        <w:bar w:val="single" w:sz="4"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F4BAE" w14:textId="77777777" w:rsidR="0095249C" w:rsidRDefault="00663013" w:rsidP="00964E78">
    <w:pPr>
      <w:pStyle w:val="Encabezadoypie"/>
      <w:pBdr>
        <w:top w:val="single" w:sz="4" w:space="1" w:color="auto"/>
        <w:left w:val="single" w:sz="4" w:space="1" w:color="auto"/>
        <w:bottom w:val="single" w:sz="4" w:space="1" w:color="auto"/>
        <w:right w:val="single" w:sz="4" w:space="1" w:color="auto"/>
        <w:between w:val="single" w:sz="4" w:space="1" w:color="auto"/>
        <w:bar w:val="single" w:sz="4"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57546" w14:textId="77777777" w:rsidR="00964E78" w:rsidRDefault="00663013" w:rsidP="00964E78">
    <w:pPr>
      <w:pStyle w:val="Piedepgina"/>
      <w:pBdr>
        <w:top w:val="single" w:sz="4" w:space="1" w:color="auto"/>
        <w:left w:val="single" w:sz="4" w:space="1" w:color="auto"/>
        <w:bottom w:val="single" w:sz="4" w:space="1" w:color="auto"/>
        <w:right w:val="single" w:sz="4" w:space="1" w:color="auto"/>
        <w:between w:val="single" w:sz="4" w:space="1" w:color="auto"/>
        <w:bar w:val="single" w:sz="4" w:color="auto"/>
      </w:pBd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2B2D6" w14:textId="77777777" w:rsidR="00964E78" w:rsidRDefault="00663013" w:rsidP="00964E78">
    <w:pPr>
      <w:pStyle w:val="Encabezado"/>
      <w:pBdr>
        <w:top w:val="single" w:sz="4" w:space="1" w:color="auto"/>
        <w:left w:val="single" w:sz="4" w:space="1" w:color="auto"/>
        <w:bottom w:val="single" w:sz="4" w:space="1" w:color="auto"/>
        <w:right w:val="single" w:sz="4" w:space="1" w:color="auto"/>
        <w:between w:val="single" w:sz="4" w:space="1" w:color="auto"/>
        <w:bar w:val="single" w:sz="4"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3852" w14:textId="77777777" w:rsidR="0095249C" w:rsidRDefault="00663013" w:rsidP="00964E78">
    <w:pPr>
      <w:pStyle w:val="Sinespaciado"/>
      <w:pBdr>
        <w:top w:val="single" w:sz="4" w:space="1" w:color="auto"/>
        <w:left w:val="single" w:sz="4" w:space="1" w:color="auto"/>
        <w:bottom w:val="single" w:sz="4" w:space="1" w:color="auto"/>
        <w:right w:val="single" w:sz="4" w:space="1" w:color="auto"/>
        <w:between w:val="single" w:sz="4" w:space="1" w:color="auto"/>
        <w:bar w:val="single" w:sz="4" w:color="auto"/>
      </w:pBdr>
      <w:rPr>
        <w:rStyle w:val="Ninguno"/>
        <w:rFonts w:ascii="Book Antiqua" w:eastAsia="Book Antiqua" w:hAnsi="Book Antiqua" w:cs="Book Antiqua"/>
        <w:sz w:val="20"/>
        <w:szCs w:val="20"/>
      </w:rPr>
    </w:pPr>
    <w:r>
      <w:rPr>
        <w:noProof/>
      </w:rPr>
      <w:drawing>
        <wp:anchor distT="152400" distB="152400" distL="152400" distR="152400" simplePos="0" relativeHeight="251659264" behindDoc="1" locked="0" layoutInCell="1" allowOverlap="1" wp14:anchorId="10712438" wp14:editId="5F872B12">
          <wp:simplePos x="0" y="0"/>
          <wp:positionH relativeFrom="page">
            <wp:posOffset>477519</wp:posOffset>
          </wp:positionH>
          <wp:positionV relativeFrom="page">
            <wp:posOffset>565150</wp:posOffset>
          </wp:positionV>
          <wp:extent cx="857250" cy="800100"/>
          <wp:effectExtent l="0" t="0" r="0" b="0"/>
          <wp:wrapNone/>
          <wp:docPr id="1" name="officeArt object" descr="Imagen 2"/>
          <wp:cNvGraphicFramePr/>
          <a:graphic xmlns:a="http://schemas.openxmlformats.org/drawingml/2006/main">
            <a:graphicData uri="http://schemas.openxmlformats.org/drawingml/2006/picture">
              <pic:pic xmlns:pic="http://schemas.openxmlformats.org/drawingml/2006/picture">
                <pic:nvPicPr>
                  <pic:cNvPr id="1073741826" name="Imagen 2" descr="Imagen 2"/>
                  <pic:cNvPicPr>
                    <a:picLocks noChangeAspect="1"/>
                  </pic:cNvPicPr>
                </pic:nvPicPr>
                <pic:blipFill>
                  <a:blip r:embed="rId1">
                    <a:extLst/>
                  </a:blip>
                  <a:stretch>
                    <a:fillRect/>
                  </a:stretch>
                </pic:blipFill>
                <pic:spPr>
                  <a:xfrm>
                    <a:off x="0" y="0"/>
                    <a:ext cx="857250" cy="800100"/>
                  </a:xfrm>
                  <a:prstGeom prst="rect">
                    <a:avLst/>
                  </a:prstGeom>
                  <a:ln w="12700" cap="flat">
                    <a:noFill/>
                    <a:miter lim="400000"/>
                  </a:ln>
                  <a:effectLst/>
                </pic:spPr>
              </pic:pic>
            </a:graphicData>
          </a:graphic>
        </wp:anchor>
      </w:drawing>
    </w:r>
    <w:r>
      <w:rPr>
        <w:rStyle w:val="Ninguno"/>
      </w:rPr>
      <w:tab/>
      <w:t xml:space="preserve">FORMATO SOCIALIZACIÓN Y FIRMA DE ACUERDO PEDAGÓGICO </w:t>
    </w:r>
    <w:r>
      <w:rPr>
        <w:rStyle w:val="Ninguno"/>
      </w:rPr>
      <w:tab/>
    </w:r>
    <w:r>
      <w:rPr>
        <w:rStyle w:val="Ninguno"/>
        <w:rFonts w:ascii="Book Antiqua" w:eastAsia="Book Antiqua" w:hAnsi="Book Antiqua" w:cs="Book Antiqua"/>
        <w:noProof/>
        <w:sz w:val="20"/>
        <w:szCs w:val="20"/>
      </w:rPr>
      <w:drawing>
        <wp:inline distT="0" distB="0" distL="0" distR="0" wp14:anchorId="5F8C2A41" wp14:editId="1F3DDBDA">
          <wp:extent cx="1009650" cy="1133475"/>
          <wp:effectExtent l="0" t="0" r="0" b="0"/>
          <wp:docPr id="2" name="officeArt object" descr="Imagen 1"/>
          <wp:cNvGraphicFramePr/>
          <a:graphic xmlns:a="http://schemas.openxmlformats.org/drawingml/2006/main">
            <a:graphicData uri="http://schemas.openxmlformats.org/drawingml/2006/picture">
              <pic:pic xmlns:pic="http://schemas.openxmlformats.org/drawingml/2006/picture">
                <pic:nvPicPr>
                  <pic:cNvPr id="1073741825" name="Imagen 1" descr="Imagen 1"/>
                  <pic:cNvPicPr>
                    <a:picLocks noChangeAspect="1"/>
                  </pic:cNvPicPr>
                </pic:nvPicPr>
                <pic:blipFill>
                  <a:blip r:embed="rId2">
                    <a:extLst/>
                  </a:blip>
                  <a:stretch>
                    <a:fillRect/>
                  </a:stretch>
                </pic:blipFill>
                <pic:spPr>
                  <a:xfrm>
                    <a:off x="0" y="0"/>
                    <a:ext cx="1009650" cy="1133475"/>
                  </a:xfrm>
                  <a:prstGeom prst="rect">
                    <a:avLst/>
                  </a:prstGeom>
                  <a:ln w="12700" cap="flat">
                    <a:noFill/>
                    <a:miter lim="400000"/>
                  </a:ln>
                  <a:effectLst/>
                </pic:spPr>
              </pic:pic>
            </a:graphicData>
          </a:graphic>
        </wp:inline>
      </w:drawing>
    </w:r>
  </w:p>
  <w:p w14:paraId="213D539E" w14:textId="77777777" w:rsidR="0095249C" w:rsidRDefault="00663013" w:rsidP="00964E78">
    <w:pPr>
      <w:pStyle w:val="Piedepgina"/>
      <w:pBdr>
        <w:top w:val="single" w:sz="4" w:space="1" w:color="auto"/>
        <w:left w:val="single" w:sz="4" w:space="1" w:color="auto"/>
        <w:bottom w:val="single" w:sz="4" w:space="1" w:color="auto"/>
        <w:right w:val="single" w:sz="4" w:space="1" w:color="auto"/>
        <w:between w:val="single" w:sz="4" w:space="1" w:color="auto"/>
        <w:bar w:val="single" w:sz="4" w:color="auto"/>
      </w:pBdr>
      <w:rPr>
        <w:rStyle w:val="Ninguno"/>
        <w:rFonts w:ascii="Book Antiqua" w:eastAsia="Book Antiqua" w:hAnsi="Book Antiqua" w:cs="Book Antiqua"/>
      </w:rPr>
    </w:pPr>
    <w:r>
      <w:rPr>
        <w:rStyle w:val="Ninguno"/>
        <w:sz w:val="20"/>
        <w:szCs w:val="20"/>
      </w:rPr>
      <w:tab/>
    </w:r>
    <w:r>
      <w:rPr>
        <w:rStyle w:val="Ninguno"/>
      </w:rPr>
      <w:t>Código: MI-DO-FO11</w:t>
    </w:r>
    <w:r>
      <w:rPr>
        <w:rStyle w:val="Ninguno"/>
      </w:rPr>
      <w:tab/>
    </w:r>
    <w:r>
      <w:rPr>
        <w:rStyle w:val="Ninguno"/>
        <w:rFonts w:ascii="Book Antiqua" w:hAnsi="Book Antiqua"/>
      </w:rPr>
      <w:t>Versión: 01</w:t>
    </w:r>
    <w:r>
      <w:rPr>
        <w:rStyle w:val="Ninguno"/>
        <w:rFonts w:ascii="Book Antiqua" w:hAnsi="Book Antiqua"/>
      </w:rPr>
      <w:tab/>
    </w:r>
  </w:p>
  <w:p w14:paraId="48BDA638" w14:textId="77777777" w:rsidR="0095249C" w:rsidRDefault="00663013" w:rsidP="00964E78">
    <w:pPr>
      <w:pStyle w:val="Piedepgina"/>
      <w:pBdr>
        <w:top w:val="single" w:sz="4" w:space="1" w:color="auto"/>
        <w:left w:val="single" w:sz="4" w:space="1" w:color="auto"/>
        <w:bottom w:val="single" w:sz="4" w:space="1" w:color="auto"/>
        <w:right w:val="single" w:sz="4" w:space="1" w:color="auto"/>
        <w:between w:val="single" w:sz="4" w:space="1" w:color="auto"/>
        <w:bar w:val="single" w:sz="4" w:color="auto"/>
      </w:pBdr>
      <w:rPr>
        <w:rStyle w:val="Ninguno"/>
        <w:rFonts w:ascii="Calibri" w:eastAsia="Calibri" w:hAnsi="Calibri" w:cs="Calibri"/>
      </w:rPr>
    </w:pPr>
    <w:r>
      <w:rPr>
        <w:rStyle w:val="Ninguno"/>
      </w:rPr>
      <w:tab/>
    </w:r>
    <w:r>
      <w:rPr>
        <w:rStyle w:val="Ninguno"/>
        <w:rFonts w:ascii="Calibri" w:hAnsi="Calibri"/>
      </w:rPr>
      <w:t xml:space="preserve">Aprobado: </w:t>
    </w:r>
    <w:r>
      <w:rPr>
        <w:rStyle w:val="Ninguno"/>
        <w:rFonts w:ascii="Calibri" w:hAnsi="Calibri"/>
      </w:rPr>
      <w:t>20/08/2015</w:t>
    </w:r>
    <w:r>
      <w:rPr>
        <w:rStyle w:val="Ninguno"/>
        <w:rFonts w:ascii="Calibri" w:hAnsi="Calibri"/>
      </w:rPr>
      <w:tab/>
      <w:t xml:space="preserve">Página: </w:t>
    </w:r>
    <w:r>
      <w:rPr>
        <w:rStyle w:val="Ninguno"/>
        <w:rFonts w:ascii="Calibri" w:eastAsia="Calibri" w:hAnsi="Calibri" w:cs="Calibri"/>
      </w:rPr>
      <w:fldChar w:fldCharType="begin"/>
    </w:r>
    <w:r>
      <w:rPr>
        <w:rStyle w:val="Ninguno"/>
        <w:rFonts w:ascii="Calibri" w:eastAsia="Calibri" w:hAnsi="Calibri" w:cs="Calibri"/>
      </w:rPr>
      <w:instrText xml:space="preserve"> PAGE </w:instrText>
    </w:r>
    <w:r>
      <w:rPr>
        <w:rStyle w:val="Ninguno"/>
        <w:rFonts w:ascii="Calibri" w:eastAsia="Calibri" w:hAnsi="Calibri" w:cs="Calibri"/>
      </w:rPr>
      <w:fldChar w:fldCharType="separate"/>
    </w:r>
    <w:r>
      <w:rPr>
        <w:rStyle w:val="Ninguno"/>
        <w:rFonts w:ascii="Calibri" w:eastAsia="Calibri" w:hAnsi="Calibri" w:cs="Calibri"/>
        <w:noProof/>
      </w:rPr>
      <w:t>1</w:t>
    </w:r>
    <w:r>
      <w:rPr>
        <w:rStyle w:val="Ninguno"/>
        <w:rFonts w:ascii="Calibri" w:eastAsia="Calibri" w:hAnsi="Calibri" w:cs="Calibri"/>
      </w:rPr>
      <w:fldChar w:fldCharType="end"/>
    </w:r>
    <w:r>
      <w:rPr>
        <w:rStyle w:val="Ninguno"/>
        <w:rFonts w:ascii="Calibri" w:hAnsi="Calibri"/>
      </w:rPr>
      <w:t xml:space="preserve"> de </w:t>
    </w:r>
    <w:r>
      <w:rPr>
        <w:rStyle w:val="Ninguno"/>
        <w:rFonts w:ascii="Calibri" w:eastAsia="Calibri" w:hAnsi="Calibri" w:cs="Calibri"/>
      </w:rPr>
      <w:fldChar w:fldCharType="begin"/>
    </w:r>
    <w:r>
      <w:rPr>
        <w:rStyle w:val="Ninguno"/>
        <w:rFonts w:ascii="Calibri" w:eastAsia="Calibri" w:hAnsi="Calibri" w:cs="Calibri"/>
      </w:rPr>
      <w:instrText xml:space="preserve"> NUMPAGES </w:instrText>
    </w:r>
    <w:r>
      <w:rPr>
        <w:rStyle w:val="Ninguno"/>
        <w:rFonts w:ascii="Calibri" w:eastAsia="Calibri" w:hAnsi="Calibri" w:cs="Calibri"/>
      </w:rPr>
      <w:fldChar w:fldCharType="separate"/>
    </w:r>
    <w:r>
      <w:rPr>
        <w:rStyle w:val="Ninguno"/>
        <w:rFonts w:ascii="Calibri" w:eastAsia="Calibri" w:hAnsi="Calibri" w:cs="Calibri"/>
        <w:noProof/>
      </w:rPr>
      <w:t>1</w:t>
    </w:r>
    <w:r>
      <w:rPr>
        <w:rStyle w:val="Ninguno"/>
        <w:rFonts w:ascii="Calibri" w:eastAsia="Calibri" w:hAnsi="Calibri" w:cs="Calibri"/>
      </w:rPr>
      <w:fldChar w:fldCharType="end"/>
    </w:r>
    <w:r>
      <w:rPr>
        <w:rStyle w:val="Ninguno"/>
        <w:rFonts w:ascii="Calibri" w:eastAsia="Calibri" w:hAnsi="Calibri" w:cs="Calibri"/>
      </w:rPr>
      <w:tab/>
    </w:r>
  </w:p>
  <w:p w14:paraId="2E9E99AC" w14:textId="77777777" w:rsidR="0095249C" w:rsidRDefault="00663013" w:rsidP="00964E78">
    <w:pPr>
      <w:pStyle w:val="Piedepgina"/>
      <w:pBdr>
        <w:top w:val="single" w:sz="4" w:space="1" w:color="auto"/>
        <w:left w:val="single" w:sz="4" w:space="1" w:color="auto"/>
        <w:bottom w:val="single" w:sz="4" w:space="1" w:color="auto"/>
        <w:right w:val="single" w:sz="4" w:space="1" w:color="auto"/>
        <w:between w:val="single" w:sz="4" w:space="1" w:color="auto"/>
        <w:bar w:val="single" w:sz="4" w:color="auto"/>
      </w:pBdr>
      <w:rPr>
        <w:rStyle w:val="Ninguno"/>
        <w:rFonts w:ascii="Calibri" w:eastAsia="Calibri" w:hAnsi="Calibri" w:cs="Calibri"/>
      </w:rPr>
    </w:pPr>
    <w:r>
      <w:rPr>
        <w:rStyle w:val="Ninguno"/>
        <w:rFonts w:ascii="Calibri" w:eastAsia="Calibri" w:hAnsi="Calibri" w:cs="Calibri"/>
      </w:rPr>
      <w:tab/>
    </w:r>
    <w:r>
      <w:rPr>
        <w:rStyle w:val="Ninguno"/>
        <w:rFonts w:ascii="Calibri" w:eastAsia="Calibri" w:hAnsi="Calibri" w:cs="Calibri"/>
      </w:rPr>
      <w:tab/>
    </w:r>
    <w:r>
      <w:rPr>
        <w:rStyle w:val="Ninguno"/>
        <w:rFonts w:ascii="Calibri" w:eastAsia="Calibri" w:hAnsi="Calibri" w:cs="Calibri"/>
      </w:rPr>
      <w:tab/>
    </w:r>
  </w:p>
  <w:p w14:paraId="157A2178" w14:textId="77777777" w:rsidR="0095249C" w:rsidRDefault="00663013" w:rsidP="00964E78">
    <w:pPr>
      <w:pStyle w:val="Encabezado"/>
      <w:pBdr>
        <w:top w:val="single" w:sz="4" w:space="1" w:color="auto"/>
        <w:left w:val="single" w:sz="4" w:space="1" w:color="auto"/>
        <w:bottom w:val="single" w:sz="4" w:space="1" w:color="auto"/>
        <w:right w:val="single" w:sz="4" w:space="1" w:color="auto"/>
        <w:between w:val="single" w:sz="4" w:space="1" w:color="auto"/>
        <w:bar w:val="single" w:sz="4"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9C46B" w14:textId="77777777" w:rsidR="00964E78" w:rsidRDefault="00663013" w:rsidP="00964E78">
    <w:pPr>
      <w:pStyle w:val="Encabezado"/>
      <w:pBdr>
        <w:top w:val="single" w:sz="4" w:space="1" w:color="auto"/>
        <w:left w:val="single" w:sz="4" w:space="1" w:color="auto"/>
        <w:bottom w:val="single" w:sz="4" w:space="1" w:color="auto"/>
        <w:right w:val="single" w:sz="4" w:space="1" w:color="auto"/>
        <w:between w:val="single" w:sz="4" w:space="1" w:color="auto"/>
        <w:bar w:val="single" w:sz="4"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6DF"/>
    <w:multiLevelType w:val="hybridMultilevel"/>
    <w:tmpl w:val="85405E46"/>
    <w:lvl w:ilvl="0" w:tplc="251042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38A2F8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38E5A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7802B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85018E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AE6F4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C24AD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ED40E6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64FA5E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F8"/>
    <w:rsid w:val="000543F8"/>
    <w:rsid w:val="006630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2974"/>
  <w15:chartTrackingRefBased/>
  <w15:docId w15:val="{D2AA3F8E-1FA3-46DC-9711-25D35CE6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3F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0543F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styleId="Sinespaciado">
    <w:name w:val="No Spacing"/>
    <w:rsid w:val="000543F8"/>
    <w:pPr>
      <w:pBdr>
        <w:top w:val="nil"/>
        <w:left w:val="nil"/>
        <w:bottom w:val="nil"/>
        <w:right w:val="nil"/>
        <w:between w:val="nil"/>
        <w:bar w:val="nil"/>
      </w:pBdr>
      <w:spacing w:after="0" w:line="240" w:lineRule="auto"/>
      <w:jc w:val="both"/>
    </w:pPr>
    <w:rPr>
      <w:rFonts w:ascii="Calibri" w:eastAsia="Arial Unicode MS" w:hAnsi="Calibri" w:cs="Arial Unicode MS"/>
      <w:color w:val="000000"/>
      <w:u w:color="000000"/>
      <w:bdr w:val="nil"/>
      <w:lang w:val="es-ES_tradnl" w:eastAsia="es-CO"/>
    </w:rPr>
  </w:style>
  <w:style w:type="character" w:customStyle="1" w:styleId="Ninguno">
    <w:name w:val="Ninguno"/>
    <w:rsid w:val="000543F8"/>
  </w:style>
  <w:style w:type="paragraph" w:styleId="Piedepgina">
    <w:name w:val="footer"/>
    <w:link w:val="PiedepginaCar"/>
    <w:rsid w:val="000543F8"/>
    <w:pPr>
      <w:pBdr>
        <w:top w:val="nil"/>
        <w:left w:val="nil"/>
        <w:bottom w:val="nil"/>
        <w:right w:val="nil"/>
        <w:between w:val="nil"/>
        <w:bar w:val="nil"/>
      </w:pBdr>
      <w:tabs>
        <w:tab w:val="center" w:pos="4252"/>
        <w:tab w:val="right" w:pos="8504"/>
      </w:tab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PiedepginaCar">
    <w:name w:val="Pie de página Car"/>
    <w:basedOn w:val="Fuentedeprrafopredeter"/>
    <w:link w:val="Piedepgina"/>
    <w:rsid w:val="000543F8"/>
    <w:rPr>
      <w:rFonts w:ascii="Times New Roman" w:eastAsia="Times New Roman" w:hAnsi="Times New Roman" w:cs="Times New Roman"/>
      <w:color w:val="000000"/>
      <w:sz w:val="24"/>
      <w:szCs w:val="24"/>
      <w:u w:color="000000"/>
      <w:bdr w:val="nil"/>
      <w:lang w:val="es-ES_tradnl" w:eastAsia="es-CO"/>
    </w:rPr>
  </w:style>
  <w:style w:type="paragraph" w:styleId="Encabezado">
    <w:name w:val="header"/>
    <w:link w:val="EncabezadoCar"/>
    <w:rsid w:val="000543F8"/>
    <w:pPr>
      <w:pBdr>
        <w:top w:val="nil"/>
        <w:left w:val="nil"/>
        <w:bottom w:val="nil"/>
        <w:right w:val="nil"/>
        <w:between w:val="nil"/>
        <w:bar w:val="nil"/>
      </w:pBdr>
      <w:tabs>
        <w:tab w:val="center" w:pos="4252"/>
        <w:tab w:val="right" w:pos="8504"/>
      </w:tabs>
      <w:spacing w:after="0" w:line="240" w:lineRule="auto"/>
    </w:pPr>
    <w:rPr>
      <w:rFonts w:ascii="Times New Roman" w:eastAsia="Times New Roman" w:hAnsi="Times New Roman" w:cs="Times New Roman"/>
      <w:color w:val="000000"/>
      <w:sz w:val="24"/>
      <w:szCs w:val="24"/>
      <w:u w:color="000000"/>
      <w:bdr w:val="nil"/>
      <w:lang w:val="es-ES_tradnl" w:eastAsia="es-CO"/>
    </w:rPr>
  </w:style>
  <w:style w:type="character" w:customStyle="1" w:styleId="EncabezadoCar">
    <w:name w:val="Encabezado Car"/>
    <w:basedOn w:val="Fuentedeprrafopredeter"/>
    <w:link w:val="Encabezado"/>
    <w:rsid w:val="000543F8"/>
    <w:rPr>
      <w:rFonts w:ascii="Times New Roman" w:eastAsia="Times New Roman" w:hAnsi="Times New Roman" w:cs="Times New Roman"/>
      <w:color w:val="000000"/>
      <w:sz w:val="24"/>
      <w:szCs w:val="24"/>
      <w:u w:color="000000"/>
      <w:bdr w:val="nil"/>
      <w:lang w:val="es-ES_tradnl" w:eastAsia="es-CO"/>
    </w:rPr>
  </w:style>
  <w:style w:type="paragraph" w:customStyle="1" w:styleId="Encabezadoypie">
    <w:name w:val="Encabezado y pie"/>
    <w:rsid w:val="000543F8"/>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eastAsia="es-CO"/>
      <w14:textOutline w14:w="0" w14:cap="flat" w14:cmpd="sng" w14:algn="ctr">
        <w14:noFill/>
        <w14:prstDash w14:val="solid"/>
        <w14:bevel/>
      </w14:textOutline>
    </w:rPr>
  </w:style>
  <w:style w:type="paragraph" w:customStyle="1" w:styleId="Cuerpo">
    <w:name w:val="Cuerpo"/>
    <w:rsid w:val="000543F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s-CO"/>
      <w14:textOutline w14:w="0" w14:cap="flat" w14:cmpd="sng" w14:algn="ctr">
        <w14:noFill/>
        <w14:prstDash w14:val="solid"/>
        <w14:bevel/>
      </w14:textOutline>
    </w:rPr>
  </w:style>
  <w:style w:type="paragraph" w:styleId="Textoindependiente2">
    <w:name w:val="Body Text 2"/>
    <w:link w:val="Textoindependiente2Car"/>
    <w:rsid w:val="000543F8"/>
    <w:pPr>
      <w:pBdr>
        <w:top w:val="nil"/>
        <w:left w:val="nil"/>
        <w:bottom w:val="nil"/>
        <w:right w:val="nil"/>
        <w:between w:val="nil"/>
        <w:bar w:val="nil"/>
      </w:pBdr>
      <w:spacing w:after="0" w:line="240" w:lineRule="auto"/>
      <w:jc w:val="both"/>
    </w:pPr>
    <w:rPr>
      <w:rFonts w:ascii="Tahoma" w:eastAsia="Arial Unicode MS" w:hAnsi="Tahoma" w:cs="Arial Unicode MS"/>
      <w:color w:val="000000"/>
      <w:sz w:val="24"/>
      <w:szCs w:val="24"/>
      <w:u w:color="000000"/>
      <w:bdr w:val="nil"/>
      <w:lang w:val="es-ES_tradnl" w:eastAsia="es-CO"/>
    </w:rPr>
  </w:style>
  <w:style w:type="character" w:customStyle="1" w:styleId="Textoindependiente2Car">
    <w:name w:val="Texto independiente 2 Car"/>
    <w:basedOn w:val="Fuentedeprrafopredeter"/>
    <w:link w:val="Textoindependiente2"/>
    <w:rsid w:val="000543F8"/>
    <w:rPr>
      <w:rFonts w:ascii="Tahoma" w:eastAsia="Arial Unicode MS" w:hAnsi="Tahoma" w:cs="Arial Unicode MS"/>
      <w:color w:val="000000"/>
      <w:sz w:val="24"/>
      <w:szCs w:val="24"/>
      <w:u w:color="000000"/>
      <w:bdr w:val="nil"/>
      <w:lang w:val="es-ES_tradnl"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1000</Words>
  <Characters>5501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Omar Cardona Montoya</dc:creator>
  <cp:keywords/>
  <dc:description/>
  <cp:lastModifiedBy>Jose Omar Cardona Montoya</cp:lastModifiedBy>
  <cp:revision>2</cp:revision>
  <dcterms:created xsi:type="dcterms:W3CDTF">2025-08-11T19:05:00Z</dcterms:created>
  <dcterms:modified xsi:type="dcterms:W3CDTF">2025-08-11T19:10:00Z</dcterms:modified>
</cp:coreProperties>
</file>