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5932" w14:textId="77777777" w:rsidR="008D3D2C" w:rsidRPr="002D1938" w:rsidRDefault="002D1938" w:rsidP="002D1938">
      <w:pPr>
        <w:jc w:val="center"/>
        <w:rPr>
          <w:b/>
        </w:rPr>
      </w:pPr>
      <w:r>
        <w:rPr>
          <w:b/>
        </w:rPr>
        <w:t>LA INTRODUCCIÓN</w:t>
      </w:r>
    </w:p>
    <w:p w14:paraId="03BAD1A6" w14:textId="77777777" w:rsidR="002D1938" w:rsidRPr="009E2036" w:rsidRDefault="002D1938" w:rsidP="002D1938">
      <w:pPr>
        <w:rPr>
          <w:rFonts w:asciiTheme="majorHAnsi" w:hAnsiTheme="majorHAnsi" w:cstheme="majorHAnsi"/>
          <w:szCs w:val="24"/>
        </w:rPr>
      </w:pPr>
      <w:bookmarkStart w:id="0" w:name="_Hlk130892699"/>
      <w:r w:rsidRPr="009E2036">
        <w:rPr>
          <w:rFonts w:asciiTheme="majorHAnsi" w:hAnsiTheme="majorHAnsi" w:cstheme="majorHAnsi"/>
          <w:szCs w:val="24"/>
          <w:highlight w:val="yellow"/>
        </w:rPr>
        <w:t>[IP]</w:t>
      </w:r>
      <w:r w:rsidR="009E2036" w:rsidRPr="009E2036">
        <w:rPr>
          <w:rFonts w:asciiTheme="majorHAnsi" w:hAnsiTheme="majorHAnsi" w:cstheme="majorHAnsi"/>
          <w:szCs w:val="24"/>
        </w:rPr>
        <w:t>La plataforma Seminario II emplea</w:t>
      </w:r>
      <w:r w:rsidRPr="009E2036">
        <w:rPr>
          <w:rFonts w:asciiTheme="majorHAnsi" w:hAnsiTheme="majorHAnsi" w:cstheme="majorHAnsi"/>
          <w:szCs w:val="24"/>
        </w:rPr>
        <w:t xml:space="preserve"> formas mecánicas para conformar los apartes de documento. </w:t>
      </w:r>
      <w:r w:rsidRPr="009E2036">
        <w:rPr>
          <w:rFonts w:asciiTheme="majorHAnsi" w:hAnsiTheme="majorHAnsi" w:cstheme="majorHAnsi"/>
          <w:szCs w:val="24"/>
          <w:highlight w:val="yellow"/>
        </w:rPr>
        <w:t>[DIP]</w:t>
      </w:r>
      <w:r w:rsidRPr="009E2036">
        <w:rPr>
          <w:rFonts w:asciiTheme="majorHAnsi" w:hAnsiTheme="majorHAnsi" w:cstheme="majorHAnsi"/>
          <w:szCs w:val="24"/>
        </w:rPr>
        <w:t xml:space="preserve">De hecho, para conformar la introducción </w:t>
      </w:r>
      <w:r w:rsidR="005B06E2">
        <w:rPr>
          <w:rFonts w:asciiTheme="majorHAnsi" w:hAnsiTheme="majorHAnsi" w:cstheme="majorHAnsi"/>
          <w:szCs w:val="24"/>
        </w:rPr>
        <w:t xml:space="preserve">se </w:t>
      </w:r>
      <w:r w:rsidRPr="009E2036">
        <w:rPr>
          <w:rFonts w:asciiTheme="majorHAnsi" w:hAnsiTheme="majorHAnsi" w:cstheme="majorHAnsi"/>
          <w:szCs w:val="24"/>
        </w:rPr>
        <w:t>dispon</w:t>
      </w:r>
      <w:r w:rsidR="005B06E2">
        <w:rPr>
          <w:rFonts w:asciiTheme="majorHAnsi" w:hAnsiTheme="majorHAnsi" w:cstheme="majorHAnsi"/>
          <w:szCs w:val="24"/>
        </w:rPr>
        <w:t>e</w:t>
      </w:r>
      <w:r w:rsidRPr="009E2036">
        <w:rPr>
          <w:rFonts w:asciiTheme="majorHAnsi" w:hAnsiTheme="majorHAnsi" w:cstheme="majorHAnsi"/>
          <w:szCs w:val="24"/>
        </w:rPr>
        <w:t xml:space="preserve"> de una plataforma en formato Excel la cual facilita el proceso. </w:t>
      </w:r>
    </w:p>
    <w:p w14:paraId="310971CC" w14:textId="77777777" w:rsidR="002D1938" w:rsidRPr="009E2036" w:rsidRDefault="002D1938" w:rsidP="002D1938">
      <w:pPr>
        <w:jc w:val="both"/>
        <w:rPr>
          <w:rFonts w:asciiTheme="majorHAnsi" w:hAnsiTheme="majorHAnsi" w:cstheme="majorHAnsi"/>
          <w:szCs w:val="20"/>
          <w:lang w:val="es-MX"/>
        </w:rPr>
      </w:pPr>
      <w:r w:rsidRPr="009E2036">
        <w:rPr>
          <w:rFonts w:asciiTheme="majorHAnsi" w:hAnsiTheme="majorHAnsi" w:cstheme="majorHAnsi"/>
          <w:b/>
          <w:szCs w:val="20"/>
        </w:rPr>
        <w:t xml:space="preserve">La introducción. </w:t>
      </w:r>
      <w:r w:rsidRPr="009E2036">
        <w:rPr>
          <w:rFonts w:asciiTheme="majorHAnsi" w:hAnsiTheme="majorHAnsi" w:cstheme="majorHAnsi"/>
          <w:szCs w:val="20"/>
        </w:rPr>
        <w:t xml:space="preserve">Es un texto conteniendo: a) una idea clara de los posibles logros; b) un resumen claro y sencillo, para el lector, con información sobre la propuesta; c) un resumen analítico del documento. </w:t>
      </w:r>
      <w:r w:rsidRPr="009E2036">
        <w:rPr>
          <w:rFonts w:asciiTheme="majorHAnsi" w:hAnsiTheme="majorHAnsi" w:cstheme="majorHAnsi"/>
          <w:b/>
          <w:szCs w:val="20"/>
        </w:rPr>
        <w:t>[DIP]</w:t>
      </w:r>
      <w:r w:rsidRPr="009E2036">
        <w:rPr>
          <w:rFonts w:asciiTheme="majorHAnsi" w:hAnsiTheme="majorHAnsi" w:cstheme="majorHAnsi"/>
          <w:szCs w:val="20"/>
        </w:rPr>
        <w:t xml:space="preserve"> La introducción en una propuesta de una investigación, difiere de la introducción de un artículo científico. Para su construcción se recomienda: a) definir la cadena de valor del proyecto. Use la matriz (en Excel) dada aquí, b) debe contener siete (8) acápites: Contexto, Problema, Pregunta de investigación, Hipótesis, Justificación, Objetivos, Metodología, Resultados esperados. Como resultado final, la introducción</w:t>
      </w:r>
      <w:r w:rsidRPr="009E2036">
        <w:rPr>
          <w:rFonts w:asciiTheme="majorHAnsi" w:hAnsiTheme="majorHAnsi" w:cstheme="majorHAnsi"/>
          <w:szCs w:val="20"/>
          <w:lang w:val="es-MX"/>
        </w:rPr>
        <w:t xml:space="preserve"> debe informar al lector en forma concatenada: (i) lo que queremos conseguir, (ii) como lo queremos conseguir, (iii) cuando estimamos conseguirlo, (iv) construirla al final del proceso de escritura del documento. </w:t>
      </w:r>
    </w:p>
    <w:p w14:paraId="525F6431" w14:textId="77777777" w:rsidR="009E2036" w:rsidRDefault="009E2036" w:rsidP="002D1938">
      <w:pPr>
        <w:jc w:val="both"/>
        <w:rPr>
          <w:rFonts w:cstheme="minorHAnsi"/>
          <w:i/>
          <w:sz w:val="20"/>
          <w:szCs w:val="20"/>
          <w:lang w:val="es-MX"/>
        </w:rPr>
      </w:pPr>
      <w:bookmarkStart w:id="1" w:name="_GoBack"/>
      <w:bookmarkEnd w:id="0"/>
      <w:bookmarkEnd w:id="1"/>
    </w:p>
    <w:p w14:paraId="309397C6" w14:textId="77777777" w:rsidR="002D1938" w:rsidRPr="009E2036" w:rsidRDefault="002D1938" w:rsidP="002D1938">
      <w:pPr>
        <w:spacing w:line="257" w:lineRule="auto"/>
        <w:jc w:val="both"/>
        <w:rPr>
          <w:rFonts w:cstheme="minorHAnsi"/>
        </w:rPr>
      </w:pPr>
    </w:p>
    <w:p w14:paraId="293256F4" w14:textId="77777777" w:rsidR="002D1938" w:rsidRPr="009E2036" w:rsidRDefault="002D1938" w:rsidP="002D1938">
      <w:pPr>
        <w:spacing w:line="257" w:lineRule="auto"/>
        <w:jc w:val="center"/>
        <w:rPr>
          <w:rFonts w:cstheme="minorHAnsi"/>
          <w:b/>
        </w:rPr>
      </w:pPr>
      <w:bookmarkStart w:id="2" w:name="_Hlk130892796"/>
      <w:r w:rsidRPr="009E2036">
        <w:rPr>
          <w:rFonts w:cstheme="minorHAnsi"/>
          <w:b/>
        </w:rPr>
        <w:t>INTRODUCCIÓN</w:t>
      </w:r>
    </w:p>
    <w:p w14:paraId="0B3EA82F" w14:textId="77777777" w:rsidR="002D1938" w:rsidRDefault="002D1938" w:rsidP="002D1938">
      <w:pPr>
        <w:spacing w:line="257" w:lineRule="auto"/>
        <w:jc w:val="both"/>
        <w:rPr>
          <w:rFonts w:cstheme="minorHAnsi"/>
          <w:b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Contexto</w:t>
      </w:r>
      <w:r>
        <w:rPr>
          <w:rFonts w:cstheme="minorHAnsi"/>
          <w:b/>
          <w:i/>
          <w:sz w:val="20"/>
          <w:lang w:val="es-MX"/>
        </w:rPr>
        <w:t xml:space="preserve"> local</w:t>
      </w:r>
    </w:p>
    <w:p w14:paraId="7DC6C8DF" w14:textId="77777777" w:rsidR="002D1938" w:rsidRPr="00C6303C" w:rsidRDefault="002D1938" w:rsidP="002D1938">
      <w:pPr>
        <w:jc w:val="both"/>
        <w:rPr>
          <w:i/>
          <w:sz w:val="18"/>
        </w:rPr>
      </w:pPr>
      <w:r w:rsidRPr="00271274">
        <w:rPr>
          <w:i/>
          <w:sz w:val="18"/>
        </w:rPr>
        <w:t>&lt;&lt;</w:t>
      </w:r>
      <w:r>
        <w:rPr>
          <w:i/>
          <w:sz w:val="18"/>
        </w:rPr>
        <w:t xml:space="preserve">Es el </w:t>
      </w:r>
      <w:r w:rsidRPr="00C6303C">
        <w:rPr>
          <w:i/>
          <w:sz w:val="18"/>
        </w:rPr>
        <w:t>conjunto</w:t>
      </w:r>
      <w:r>
        <w:rPr>
          <w:i/>
          <w:sz w:val="18"/>
        </w:rPr>
        <w:t xml:space="preserve"> de circunstancias, </w:t>
      </w:r>
      <w:r w:rsidRPr="00C6303C">
        <w:rPr>
          <w:i/>
          <w:sz w:val="18"/>
        </w:rPr>
        <w:t>materiales</w:t>
      </w:r>
      <w:r>
        <w:rPr>
          <w:i/>
          <w:sz w:val="18"/>
        </w:rPr>
        <w:t xml:space="preserve"> o </w:t>
      </w:r>
      <w:r w:rsidRPr="00C6303C">
        <w:rPr>
          <w:i/>
          <w:sz w:val="18"/>
        </w:rPr>
        <w:t>abstractas</w:t>
      </w:r>
      <w:r>
        <w:rPr>
          <w:i/>
          <w:sz w:val="18"/>
        </w:rPr>
        <w:t>,</w:t>
      </w:r>
      <w:r w:rsidRPr="00C6303C">
        <w:rPr>
          <w:i/>
          <w:sz w:val="18"/>
        </w:rPr>
        <w:t xml:space="preserve"> </w:t>
      </w:r>
      <w:r>
        <w:rPr>
          <w:i/>
          <w:sz w:val="18"/>
        </w:rPr>
        <w:t xml:space="preserve">que se producen alrededor de un </w:t>
      </w:r>
      <w:r w:rsidRPr="00C6303C">
        <w:rPr>
          <w:i/>
          <w:sz w:val="18"/>
        </w:rPr>
        <w:t>hecho</w:t>
      </w:r>
      <w:r>
        <w:rPr>
          <w:i/>
          <w:sz w:val="18"/>
        </w:rPr>
        <w:t xml:space="preserve">, o </w:t>
      </w:r>
      <w:r w:rsidRPr="00C6303C">
        <w:rPr>
          <w:i/>
          <w:sz w:val="18"/>
        </w:rPr>
        <w:t>evento</w:t>
      </w:r>
      <w:r>
        <w:rPr>
          <w:i/>
          <w:sz w:val="18"/>
        </w:rPr>
        <w:t xml:space="preserve"> </w:t>
      </w:r>
      <w:r w:rsidRPr="00C6303C">
        <w:rPr>
          <w:i/>
          <w:sz w:val="18"/>
        </w:rPr>
        <w:t>dado, que están fiablemente comprobadas;</w:t>
      </w:r>
      <w:r>
        <w:rPr>
          <w:i/>
          <w:sz w:val="18"/>
        </w:rPr>
        <w:t xml:space="preserve"> en pruebas científicas certificadas. &gt;&gt;</w:t>
      </w:r>
    </w:p>
    <w:p w14:paraId="4E14FCE3" w14:textId="77777777" w:rsidR="002D1938" w:rsidRDefault="002D1938" w:rsidP="002D1938">
      <w:pPr>
        <w:spacing w:line="257" w:lineRule="auto"/>
        <w:jc w:val="both"/>
        <w:rPr>
          <w:rFonts w:cstheme="minorHAnsi"/>
          <w:i/>
          <w:sz w:val="20"/>
        </w:rPr>
      </w:pPr>
    </w:p>
    <w:p w14:paraId="16365D45" w14:textId="77777777" w:rsidR="002D1938" w:rsidRPr="00025044" w:rsidRDefault="002D1938" w:rsidP="002D1938">
      <w:pPr>
        <w:spacing w:line="257" w:lineRule="auto"/>
        <w:jc w:val="both"/>
        <w:rPr>
          <w:rFonts w:cstheme="minorHAnsi"/>
          <w:b/>
          <w:i/>
          <w:sz w:val="18"/>
        </w:rPr>
      </w:pPr>
      <w:r w:rsidRPr="00025044">
        <w:rPr>
          <w:rFonts w:cstheme="minorHAnsi"/>
          <w:b/>
          <w:i/>
          <w:sz w:val="18"/>
        </w:rPr>
        <w:t>Circunstancias alrededor del hecho:</w:t>
      </w:r>
    </w:p>
    <w:p w14:paraId="3EA4DA83" w14:textId="77777777" w:rsidR="002D1938" w:rsidRDefault="002D1938" w:rsidP="002D1938">
      <w:pPr>
        <w:spacing w:line="257" w:lineRule="auto"/>
        <w:jc w:val="both"/>
        <w:rPr>
          <w:rFonts w:cstheme="minorHAnsi"/>
          <w:i/>
          <w:sz w:val="20"/>
        </w:rPr>
      </w:pPr>
    </w:p>
    <w:p w14:paraId="555FA124" w14:textId="77777777" w:rsidR="002D1938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>
        <w:rPr>
          <w:rFonts w:cstheme="minorHAnsi"/>
          <w:b/>
          <w:i/>
          <w:sz w:val="20"/>
          <w:lang w:val="es-MX"/>
        </w:rPr>
        <w:t>Problema:</w:t>
      </w:r>
      <w:r>
        <w:rPr>
          <w:rFonts w:cstheme="minorHAnsi"/>
          <w:i/>
          <w:sz w:val="20"/>
          <w:lang w:val="es-MX"/>
        </w:rPr>
        <w:t xml:space="preserve"> copie el problema y resúmalo</w:t>
      </w:r>
    </w:p>
    <w:p w14:paraId="50B5BBD7" w14:textId="77777777" w:rsidR="002D1938" w:rsidRPr="002D1938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</w:p>
    <w:p w14:paraId="66F4182C" w14:textId="77777777" w:rsidR="002D1938" w:rsidRPr="00182BE6" w:rsidRDefault="002D1938" w:rsidP="002D1938">
      <w:pPr>
        <w:spacing w:line="257" w:lineRule="auto"/>
        <w:jc w:val="both"/>
        <w:rPr>
          <w:rFonts w:cstheme="minorHAnsi"/>
          <w:b/>
          <w:i/>
          <w:color w:val="FF0000"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Pregunta de investigación</w:t>
      </w:r>
      <w:r>
        <w:rPr>
          <w:rFonts w:cstheme="minorHAnsi"/>
          <w:b/>
          <w:i/>
          <w:sz w:val="20"/>
          <w:lang w:val="es-MX"/>
        </w:rPr>
        <w:t xml:space="preserve">. </w:t>
      </w:r>
      <w:r>
        <w:rPr>
          <w:rFonts w:cstheme="minorHAnsi"/>
          <w:b/>
          <w:i/>
          <w:color w:val="FF0000"/>
          <w:sz w:val="20"/>
          <w:lang w:val="es-MX"/>
        </w:rPr>
        <w:t>Recuerde, debemos construir un párrafo estructurado donde quede inmersa la pregunta de investigación.</w:t>
      </w:r>
    </w:p>
    <w:p w14:paraId="3D502D7F" w14:textId="77777777" w:rsidR="002D1938" w:rsidRDefault="002D1938">
      <w:pPr>
        <w:rPr>
          <w:lang w:val="es-MX"/>
        </w:rPr>
      </w:pPr>
    </w:p>
    <w:p w14:paraId="47EE2EFD" w14:textId="77777777" w:rsidR="002D1938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Hipótesis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178D6F30" w14:textId="77777777" w:rsidR="002D1938" w:rsidRDefault="002D1938">
      <w:pPr>
        <w:rPr>
          <w:lang w:val="es-MX"/>
        </w:rPr>
      </w:pPr>
    </w:p>
    <w:p w14:paraId="27EF3EA9" w14:textId="77777777" w:rsidR="002D1938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Justificación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2043920B" w14:textId="77777777" w:rsidR="002D1938" w:rsidRDefault="002D1938">
      <w:pPr>
        <w:rPr>
          <w:lang w:val="es-MX"/>
        </w:rPr>
      </w:pPr>
    </w:p>
    <w:p w14:paraId="5B466FC2" w14:textId="77777777" w:rsidR="002D1938" w:rsidRPr="002D1938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>
        <w:rPr>
          <w:rFonts w:cstheme="minorHAnsi"/>
          <w:b/>
          <w:i/>
          <w:sz w:val="20"/>
          <w:lang w:val="es-MX"/>
        </w:rPr>
        <w:t xml:space="preserve">Objetivos: </w:t>
      </w:r>
      <w:r w:rsidRPr="002D1938">
        <w:rPr>
          <w:rFonts w:cstheme="minorHAnsi"/>
          <w:i/>
          <w:sz w:val="20"/>
          <w:lang w:val="es-MX"/>
        </w:rPr>
        <w:t>cópielos a reglón seguido</w:t>
      </w:r>
    </w:p>
    <w:p w14:paraId="383A556C" w14:textId="77777777" w:rsidR="002D1938" w:rsidRDefault="002D1938">
      <w:pPr>
        <w:rPr>
          <w:lang w:val="es-MX"/>
        </w:rPr>
      </w:pPr>
    </w:p>
    <w:p w14:paraId="30EBD1F3" w14:textId="77777777" w:rsidR="002D1938" w:rsidRPr="0060533A" w:rsidRDefault="002D1938" w:rsidP="002D1938">
      <w:pPr>
        <w:spacing w:line="257" w:lineRule="auto"/>
        <w:jc w:val="both"/>
        <w:rPr>
          <w:rFonts w:cstheme="minorHAnsi"/>
          <w:i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Metodología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 y resúmalo</w:t>
      </w:r>
    </w:p>
    <w:p w14:paraId="61E21637" w14:textId="77777777" w:rsidR="002D1938" w:rsidRDefault="002D1938" w:rsidP="002D1938">
      <w:pPr>
        <w:spacing w:line="257" w:lineRule="auto"/>
        <w:jc w:val="both"/>
        <w:rPr>
          <w:rFonts w:cstheme="minorHAnsi"/>
          <w:i/>
          <w:color w:val="FF0000"/>
          <w:sz w:val="20"/>
          <w:lang w:val="es-MX"/>
        </w:rPr>
      </w:pPr>
      <w:r w:rsidRPr="00C6303C">
        <w:rPr>
          <w:rFonts w:cstheme="minorHAnsi"/>
          <w:b/>
          <w:i/>
          <w:sz w:val="20"/>
          <w:lang w:val="es-MX"/>
        </w:rPr>
        <w:t>Resultados esperados</w:t>
      </w:r>
      <w:r>
        <w:rPr>
          <w:rFonts w:cstheme="minorHAnsi"/>
          <w:b/>
          <w:i/>
          <w:sz w:val="20"/>
          <w:lang w:val="es-MX"/>
        </w:rPr>
        <w:t xml:space="preserve"> </w:t>
      </w:r>
      <w:r w:rsidRPr="00271274">
        <w:rPr>
          <w:rFonts w:cstheme="minorHAnsi"/>
          <w:i/>
          <w:sz w:val="20"/>
          <w:lang w:val="es-MX"/>
        </w:rPr>
        <w:t>cópielo</w:t>
      </w:r>
      <w:r>
        <w:rPr>
          <w:rFonts w:cstheme="minorHAnsi"/>
          <w:i/>
          <w:sz w:val="20"/>
          <w:lang w:val="es-MX"/>
        </w:rPr>
        <w:t>s</w:t>
      </w:r>
      <w:r w:rsidRPr="00271274">
        <w:rPr>
          <w:rFonts w:cstheme="minorHAnsi"/>
          <w:i/>
          <w:sz w:val="20"/>
          <w:lang w:val="es-MX"/>
        </w:rPr>
        <w:t xml:space="preserve"> y resúmalo</w:t>
      </w:r>
      <w:r>
        <w:rPr>
          <w:rFonts w:cstheme="minorHAnsi"/>
          <w:i/>
          <w:sz w:val="20"/>
          <w:lang w:val="es-MX"/>
        </w:rPr>
        <w:t xml:space="preserve">s </w:t>
      </w:r>
      <w:r>
        <w:rPr>
          <w:rFonts w:cstheme="minorHAnsi"/>
          <w:i/>
          <w:color w:val="FF0000"/>
          <w:sz w:val="20"/>
          <w:lang w:val="es-MX"/>
        </w:rPr>
        <w:t>En forma de párrafo. Para facilidad, copie los OE’s y parafrasearlos. Aquí un ejemplo</w:t>
      </w:r>
    </w:p>
    <w:bookmarkEnd w:id="2"/>
    <w:p w14:paraId="397B2C00" w14:textId="77777777" w:rsidR="002D1938" w:rsidRPr="002D1938" w:rsidRDefault="002D1938">
      <w:pPr>
        <w:rPr>
          <w:lang w:val="es-MX"/>
        </w:rPr>
      </w:pPr>
    </w:p>
    <w:sectPr w:rsidR="002D1938" w:rsidRPr="002D1938" w:rsidSect="002D19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52C7"/>
    <w:multiLevelType w:val="hybridMultilevel"/>
    <w:tmpl w:val="17C68038"/>
    <w:lvl w:ilvl="0" w:tplc="857C7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38"/>
    <w:rsid w:val="002D1938"/>
    <w:rsid w:val="004A1B24"/>
    <w:rsid w:val="005B06E2"/>
    <w:rsid w:val="008D3D2C"/>
    <w:rsid w:val="0098034D"/>
    <w:rsid w:val="009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74B9"/>
  <w15:chartTrackingRefBased/>
  <w15:docId w15:val="{DD47E3BA-52C4-418E-A349-FF55ACF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93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Omar</dc:creator>
  <cp:keywords/>
  <dc:description/>
  <cp:lastModifiedBy>Jose Omar Cardona Montoya</cp:lastModifiedBy>
  <cp:revision>2</cp:revision>
  <dcterms:created xsi:type="dcterms:W3CDTF">2025-08-06T20:13:00Z</dcterms:created>
  <dcterms:modified xsi:type="dcterms:W3CDTF">2025-08-06T20:13:00Z</dcterms:modified>
</cp:coreProperties>
</file>