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A5F19" w14:textId="77777777" w:rsidR="003B07DA" w:rsidRPr="0044089D" w:rsidRDefault="003B07DA" w:rsidP="003B07DA">
      <w:pPr>
        <w:pStyle w:val="Ttulo1"/>
        <w:rPr>
          <w:rStyle w:val="Ninguno"/>
          <w:rFonts w:cs="Calibri"/>
          <w:sz w:val="16"/>
          <w:szCs w:val="20"/>
        </w:rPr>
      </w:pPr>
      <w:bookmarkStart w:id="0" w:name="_Hlk188879805"/>
      <w:bookmarkStart w:id="1" w:name="_GoBack"/>
      <w:bookmarkEnd w:id="1"/>
    </w:p>
    <w:p w14:paraId="01DF1CD3" w14:textId="77777777" w:rsidR="003B07DA" w:rsidRPr="0044089D" w:rsidRDefault="003B07DA" w:rsidP="003B07DA">
      <w:pPr>
        <w:pStyle w:val="Ttulo1"/>
        <w:rPr>
          <w:rStyle w:val="Ninguno"/>
          <w:rFonts w:cs="Calibri"/>
          <w:sz w:val="16"/>
          <w:szCs w:val="20"/>
        </w:rPr>
      </w:pPr>
      <w:r w:rsidRPr="0044089D">
        <w:rPr>
          <w:rStyle w:val="Ninguno"/>
          <w:rFonts w:cs="Calibri"/>
          <w:sz w:val="16"/>
          <w:szCs w:val="20"/>
        </w:rPr>
        <w:t>IDENTIFICACIÓN DE LA ASIGNATURA</w:t>
      </w:r>
    </w:p>
    <w:tbl>
      <w:tblPr>
        <w:tblStyle w:val="TableNormal"/>
        <w:tblW w:w="99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5"/>
        <w:gridCol w:w="1370"/>
        <w:gridCol w:w="1418"/>
        <w:gridCol w:w="723"/>
        <w:gridCol w:w="1780"/>
        <w:gridCol w:w="1814"/>
        <w:gridCol w:w="426"/>
      </w:tblGrid>
      <w:tr w:rsidR="003B07DA" w:rsidRPr="0044089D" w14:paraId="7B0E3DCC" w14:textId="77777777" w:rsidTr="00EA4B9F">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17CDA" w14:textId="77777777" w:rsidR="003B07DA" w:rsidRPr="0044089D" w:rsidRDefault="003B07DA" w:rsidP="00EA4B9F">
            <w:pPr>
              <w:pStyle w:val="Cuerpo"/>
              <w:jc w:val="both"/>
              <w:rPr>
                <w:rFonts w:cs="Calibri"/>
                <w:sz w:val="16"/>
              </w:rPr>
            </w:pPr>
            <w:r w:rsidRPr="0044089D">
              <w:rPr>
                <w:rStyle w:val="Ninguno"/>
                <w:rFonts w:cs="Calibri"/>
                <w:sz w:val="16"/>
              </w:rPr>
              <w:t>NOMBRE DE ASIGNATURA</w:t>
            </w:r>
          </w:p>
        </w:tc>
        <w:tc>
          <w:tcPr>
            <w:tcW w:w="27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FABDD" w14:textId="77777777" w:rsidR="003B07DA" w:rsidRPr="0044089D" w:rsidRDefault="003B07DA" w:rsidP="00EA4B9F">
            <w:pPr>
              <w:pStyle w:val="Cuerpo"/>
              <w:jc w:val="both"/>
              <w:rPr>
                <w:rFonts w:cs="Calibri"/>
                <w:sz w:val="16"/>
              </w:rPr>
            </w:pPr>
            <w:r w:rsidRPr="0044089D">
              <w:rPr>
                <w:rStyle w:val="Ninguno"/>
                <w:rFonts w:cs="Calibri"/>
                <w:sz w:val="16"/>
              </w:rPr>
              <w:t>Seminario de investigación II</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100A5" w14:textId="77777777" w:rsidR="003B07DA" w:rsidRPr="0044089D" w:rsidRDefault="003B07DA" w:rsidP="00EA4B9F">
            <w:pPr>
              <w:pStyle w:val="Cuerpo"/>
              <w:jc w:val="both"/>
              <w:rPr>
                <w:rFonts w:cs="Calibri"/>
                <w:sz w:val="16"/>
              </w:rPr>
            </w:pPr>
            <w:r w:rsidRPr="0044089D">
              <w:rPr>
                <w:rStyle w:val="Ninguno"/>
                <w:rFonts w:cs="Calibri"/>
                <w:sz w:val="16"/>
              </w:rPr>
              <w:t xml:space="preserve">CÓDIGO  </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29F18" w14:textId="77777777" w:rsidR="003B07DA" w:rsidRPr="0044089D" w:rsidRDefault="003B07DA" w:rsidP="00EA4B9F">
            <w:pPr>
              <w:pStyle w:val="Cuerpo"/>
              <w:jc w:val="center"/>
              <w:rPr>
                <w:rFonts w:cs="Calibri"/>
                <w:sz w:val="16"/>
              </w:rPr>
            </w:pPr>
            <w:r w:rsidRPr="0044089D">
              <w:rPr>
                <w:rStyle w:val="Ninguno"/>
                <w:rFonts w:cs="Calibri"/>
                <w:sz w:val="16"/>
              </w:rPr>
              <w:t>AT0911</w:t>
            </w:r>
          </w:p>
        </w:tc>
      </w:tr>
      <w:tr w:rsidR="003B07DA" w:rsidRPr="0044089D" w14:paraId="7941B7FD" w14:textId="77777777" w:rsidTr="00EA4B9F">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65B265" w14:textId="77777777" w:rsidR="003B07DA" w:rsidRPr="0044089D" w:rsidRDefault="003B07DA" w:rsidP="00EA4B9F">
            <w:pPr>
              <w:pStyle w:val="Cuerpo"/>
              <w:jc w:val="both"/>
              <w:rPr>
                <w:rFonts w:cs="Calibri"/>
                <w:sz w:val="16"/>
              </w:rPr>
            </w:pPr>
            <w:r w:rsidRPr="0044089D">
              <w:rPr>
                <w:rStyle w:val="Ninguno"/>
                <w:rFonts w:cs="Calibri"/>
                <w:sz w:val="16"/>
              </w:rPr>
              <w:t>ÁREA DE FORMACIÓN</w:t>
            </w:r>
          </w:p>
        </w:tc>
        <w:tc>
          <w:tcPr>
            <w:tcW w:w="27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9AD21" w14:textId="77777777" w:rsidR="003B07DA" w:rsidRPr="0044089D" w:rsidRDefault="003B07DA" w:rsidP="00EA4B9F">
            <w:pPr>
              <w:pStyle w:val="Cuerpo"/>
              <w:jc w:val="both"/>
              <w:rPr>
                <w:rFonts w:cs="Calibri"/>
                <w:sz w:val="16"/>
              </w:rPr>
            </w:pPr>
            <w:r w:rsidRPr="0044089D">
              <w:rPr>
                <w:rStyle w:val="Ninguno"/>
                <w:rFonts w:cs="Calibri"/>
                <w:sz w:val="16"/>
              </w:rPr>
              <w:t>Profesional específica</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375C6" w14:textId="77777777" w:rsidR="003B07DA" w:rsidRPr="0044089D" w:rsidRDefault="003B07DA" w:rsidP="00EA4B9F">
            <w:pPr>
              <w:pStyle w:val="Cuerpo"/>
              <w:jc w:val="both"/>
              <w:rPr>
                <w:rFonts w:cs="Calibri"/>
                <w:sz w:val="16"/>
              </w:rPr>
            </w:pPr>
            <w:r w:rsidRPr="0044089D">
              <w:rPr>
                <w:rStyle w:val="Ninguno"/>
                <w:rFonts w:cs="Calibri"/>
                <w:sz w:val="16"/>
              </w:rPr>
              <w:t>MODALIDAD</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F9FBE8" w14:textId="77777777" w:rsidR="003B07DA" w:rsidRPr="0044089D" w:rsidRDefault="003B07DA" w:rsidP="00EA4B9F">
            <w:pPr>
              <w:pStyle w:val="Cuerpo"/>
              <w:jc w:val="both"/>
              <w:rPr>
                <w:rFonts w:cs="Calibri"/>
                <w:sz w:val="16"/>
              </w:rPr>
            </w:pPr>
            <w:r w:rsidRPr="0044089D">
              <w:rPr>
                <w:rStyle w:val="Ninguno"/>
                <w:rFonts w:cs="Calibri"/>
                <w:sz w:val="16"/>
              </w:rPr>
              <w:t>Teórico</w:t>
            </w:r>
          </w:p>
        </w:tc>
      </w:tr>
      <w:tr w:rsidR="003B07DA" w:rsidRPr="0044089D" w14:paraId="7B55EB29" w14:textId="77777777" w:rsidTr="00EA4B9F">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C5467" w14:textId="77777777" w:rsidR="003B07DA" w:rsidRPr="0044089D" w:rsidRDefault="003B07DA" w:rsidP="00EA4B9F">
            <w:pPr>
              <w:pStyle w:val="Cuerpo"/>
              <w:jc w:val="both"/>
              <w:rPr>
                <w:rFonts w:cs="Calibri"/>
                <w:sz w:val="16"/>
              </w:rPr>
            </w:pPr>
            <w:r w:rsidRPr="0044089D">
              <w:rPr>
                <w:rStyle w:val="Ninguno"/>
                <w:rFonts w:cs="Calibri"/>
                <w:sz w:val="16"/>
              </w:rPr>
              <w:t xml:space="preserve">CRÉDITOS </w:t>
            </w:r>
          </w:p>
        </w:tc>
        <w:tc>
          <w:tcPr>
            <w:tcW w:w="27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ED80C" w14:textId="77777777" w:rsidR="003B07DA" w:rsidRPr="0044089D" w:rsidRDefault="003B07DA" w:rsidP="00EA4B9F">
            <w:pPr>
              <w:pStyle w:val="Cuerpo"/>
              <w:jc w:val="both"/>
              <w:rPr>
                <w:rFonts w:cs="Calibri"/>
                <w:sz w:val="16"/>
              </w:rPr>
            </w:pPr>
            <w:r w:rsidRPr="0044089D">
              <w:rPr>
                <w:rStyle w:val="Ninguno"/>
                <w:rFonts w:cs="Calibri"/>
                <w:sz w:val="16"/>
              </w:rPr>
              <w:t>2</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31C06" w14:textId="77777777" w:rsidR="003B07DA" w:rsidRPr="0044089D" w:rsidRDefault="003B07DA" w:rsidP="00EA4B9F">
            <w:pPr>
              <w:pStyle w:val="Cuerpo"/>
              <w:jc w:val="both"/>
              <w:rPr>
                <w:rFonts w:cs="Calibri"/>
                <w:sz w:val="16"/>
              </w:rPr>
            </w:pPr>
            <w:r w:rsidRPr="0044089D">
              <w:rPr>
                <w:rStyle w:val="Ninguno"/>
                <w:rFonts w:cs="Calibri"/>
                <w:sz w:val="16"/>
              </w:rPr>
              <w:t>HABILITABLE</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C6FFF3" w14:textId="77777777" w:rsidR="003B07DA" w:rsidRPr="0044089D" w:rsidRDefault="003B07DA" w:rsidP="00EA4B9F">
            <w:pPr>
              <w:pStyle w:val="Cuerpo"/>
              <w:jc w:val="both"/>
              <w:rPr>
                <w:rFonts w:cs="Calibri"/>
                <w:sz w:val="16"/>
              </w:rPr>
            </w:pPr>
            <w:r w:rsidRPr="0044089D">
              <w:rPr>
                <w:rStyle w:val="Ninguno"/>
                <w:rFonts w:cs="Calibri"/>
                <w:sz w:val="16"/>
              </w:rPr>
              <w:t>No</w:t>
            </w:r>
          </w:p>
        </w:tc>
      </w:tr>
      <w:tr w:rsidR="003B07DA" w:rsidRPr="0044089D" w14:paraId="1B9310CE" w14:textId="77777777" w:rsidTr="00EA4B9F">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B7497" w14:textId="77777777" w:rsidR="003B07DA" w:rsidRPr="0044089D" w:rsidRDefault="003B07DA" w:rsidP="00EA4B9F">
            <w:pPr>
              <w:pStyle w:val="Cuerpo"/>
              <w:jc w:val="both"/>
              <w:rPr>
                <w:rFonts w:cs="Calibri"/>
                <w:sz w:val="16"/>
              </w:rPr>
            </w:pPr>
            <w:r w:rsidRPr="0044089D">
              <w:rPr>
                <w:rStyle w:val="Ninguno"/>
                <w:rFonts w:cs="Calibri"/>
                <w:sz w:val="16"/>
              </w:rPr>
              <w:t>PROGRAMA (S)</w:t>
            </w:r>
          </w:p>
        </w:tc>
        <w:tc>
          <w:tcPr>
            <w:tcW w:w="27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47F86" w14:textId="77777777" w:rsidR="003B07DA" w:rsidRPr="0044089D" w:rsidRDefault="003B07DA" w:rsidP="00EA4B9F">
            <w:pPr>
              <w:pStyle w:val="Cuerpo"/>
              <w:jc w:val="both"/>
              <w:rPr>
                <w:rFonts w:cs="Calibri"/>
                <w:sz w:val="16"/>
              </w:rPr>
            </w:pPr>
            <w:r w:rsidRPr="0044089D">
              <w:rPr>
                <w:rStyle w:val="Ninguno"/>
                <w:rFonts w:cs="Calibri"/>
                <w:sz w:val="16"/>
              </w:rPr>
              <w:t>Agronomía</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D1A22" w14:textId="77777777" w:rsidR="003B07DA" w:rsidRPr="0044089D" w:rsidRDefault="003B07DA" w:rsidP="00EA4B9F">
            <w:pPr>
              <w:pStyle w:val="Cuerpo"/>
              <w:jc w:val="both"/>
              <w:rPr>
                <w:rFonts w:cs="Calibri"/>
                <w:sz w:val="16"/>
              </w:rPr>
            </w:pPr>
            <w:r w:rsidRPr="0044089D">
              <w:rPr>
                <w:rStyle w:val="Ninguno"/>
                <w:rFonts w:cs="Calibri"/>
                <w:sz w:val="16"/>
              </w:rPr>
              <w:t>VALIDABLE</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07E1F" w14:textId="77777777" w:rsidR="003B07DA" w:rsidRPr="0044089D" w:rsidRDefault="003B07DA" w:rsidP="00EA4B9F">
            <w:pPr>
              <w:pStyle w:val="Cuerpo"/>
              <w:jc w:val="both"/>
              <w:rPr>
                <w:rFonts w:cs="Calibri"/>
                <w:sz w:val="16"/>
              </w:rPr>
            </w:pPr>
            <w:r w:rsidRPr="0044089D">
              <w:rPr>
                <w:rStyle w:val="Ninguno"/>
                <w:rFonts w:cs="Calibri"/>
                <w:sz w:val="16"/>
              </w:rPr>
              <w:t>No</w:t>
            </w:r>
          </w:p>
        </w:tc>
      </w:tr>
      <w:tr w:rsidR="003B07DA" w:rsidRPr="0044089D" w14:paraId="24920346" w14:textId="77777777" w:rsidTr="00EA4B9F">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86262" w14:textId="77777777" w:rsidR="003B07DA" w:rsidRPr="0044089D" w:rsidRDefault="003B07DA" w:rsidP="00EA4B9F">
            <w:pPr>
              <w:pStyle w:val="Cuerpo"/>
              <w:jc w:val="both"/>
              <w:rPr>
                <w:rFonts w:cs="Calibri"/>
                <w:sz w:val="16"/>
              </w:rPr>
            </w:pPr>
            <w:r w:rsidRPr="0044089D">
              <w:rPr>
                <w:rStyle w:val="Ninguno"/>
                <w:rFonts w:cs="Calibri"/>
                <w:sz w:val="16"/>
              </w:rPr>
              <w:t>SEMESTRE</w:t>
            </w:r>
          </w:p>
        </w:tc>
        <w:tc>
          <w:tcPr>
            <w:tcW w:w="27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E3489C" w14:textId="7D3B4A61" w:rsidR="003B07DA" w:rsidRPr="0044089D" w:rsidRDefault="003B07DA" w:rsidP="00EA4B9F">
            <w:pPr>
              <w:pStyle w:val="Cuerpo"/>
              <w:jc w:val="both"/>
              <w:rPr>
                <w:rFonts w:cs="Calibri"/>
                <w:sz w:val="16"/>
              </w:rPr>
            </w:pPr>
            <w:r w:rsidRPr="0044089D">
              <w:rPr>
                <w:rStyle w:val="Ninguno"/>
                <w:rFonts w:cs="Calibri"/>
                <w:sz w:val="16"/>
              </w:rPr>
              <w:t>202</w:t>
            </w:r>
            <w:r w:rsidR="0044089D" w:rsidRPr="0044089D">
              <w:rPr>
                <w:rStyle w:val="Ninguno"/>
                <w:rFonts w:cs="Calibri"/>
                <w:sz w:val="16"/>
              </w:rPr>
              <w:t>5-</w:t>
            </w:r>
            <w:r w:rsidR="00C33C00">
              <w:rPr>
                <w:rStyle w:val="Ninguno"/>
                <w:rFonts w:cs="Calibri"/>
                <w:sz w:val="16"/>
              </w:rPr>
              <w:t>2</w:t>
            </w: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537A8" w14:textId="77777777" w:rsidR="003B07DA" w:rsidRPr="0044089D" w:rsidRDefault="003B07DA" w:rsidP="00EA4B9F">
            <w:pPr>
              <w:pStyle w:val="Cuerpo"/>
              <w:jc w:val="both"/>
              <w:rPr>
                <w:rFonts w:cs="Calibri"/>
                <w:sz w:val="16"/>
              </w:rPr>
            </w:pPr>
            <w:r w:rsidRPr="0044089D">
              <w:rPr>
                <w:rStyle w:val="Ninguno"/>
                <w:rFonts w:cs="Calibri"/>
                <w:sz w:val="16"/>
              </w:rPr>
              <w:t>PRERREQUISITOS</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4D73C" w14:textId="77777777" w:rsidR="003B07DA" w:rsidRPr="0044089D" w:rsidRDefault="003B07DA" w:rsidP="00EA4B9F">
            <w:pPr>
              <w:pStyle w:val="Cuerpo"/>
              <w:jc w:val="both"/>
              <w:rPr>
                <w:rFonts w:cs="Calibri"/>
                <w:sz w:val="16"/>
              </w:rPr>
            </w:pPr>
            <w:r w:rsidRPr="0044089D">
              <w:rPr>
                <w:rStyle w:val="Ninguno"/>
                <w:rFonts w:cs="Calibri"/>
                <w:sz w:val="16"/>
              </w:rPr>
              <w:t>Seminario I</w:t>
            </w:r>
          </w:p>
        </w:tc>
      </w:tr>
      <w:tr w:rsidR="003B07DA" w:rsidRPr="0044089D" w14:paraId="03C226A9" w14:textId="77777777" w:rsidTr="00EA4B9F">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44C41" w14:textId="77777777" w:rsidR="003B07DA" w:rsidRPr="0044089D" w:rsidRDefault="003B07DA" w:rsidP="00EA4B9F">
            <w:pPr>
              <w:pStyle w:val="Cuerpo"/>
              <w:jc w:val="both"/>
              <w:rPr>
                <w:rFonts w:cs="Calibri"/>
                <w:sz w:val="16"/>
              </w:rPr>
            </w:pPr>
            <w:r w:rsidRPr="0044089D">
              <w:rPr>
                <w:rStyle w:val="Ninguno"/>
                <w:rFonts w:cs="Calibri"/>
                <w:sz w:val="16"/>
              </w:rPr>
              <w:t>PERIODO ACADÉMICO</w:t>
            </w:r>
          </w:p>
        </w:tc>
        <w:tc>
          <w:tcPr>
            <w:tcW w:w="27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E1974" w14:textId="77777777" w:rsidR="003B07DA" w:rsidRPr="0044089D" w:rsidRDefault="003B07DA" w:rsidP="00EA4B9F">
            <w:pPr>
              <w:rPr>
                <w:rFonts w:ascii="Calibri" w:hAnsi="Calibri" w:cs="Calibri"/>
                <w:sz w:val="16"/>
              </w:rPr>
            </w:pPr>
          </w:p>
        </w:tc>
        <w:tc>
          <w:tcPr>
            <w:tcW w:w="2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347AF" w14:textId="77777777" w:rsidR="003B07DA" w:rsidRPr="0044089D" w:rsidRDefault="003B07DA" w:rsidP="00EA4B9F">
            <w:pPr>
              <w:pStyle w:val="Cuerpo"/>
              <w:jc w:val="both"/>
              <w:rPr>
                <w:rFonts w:cs="Calibri"/>
                <w:sz w:val="16"/>
              </w:rPr>
            </w:pPr>
            <w:r w:rsidRPr="0044089D">
              <w:rPr>
                <w:rStyle w:val="Ninguno"/>
                <w:rFonts w:cs="Calibri"/>
                <w:sz w:val="16"/>
              </w:rPr>
              <w:t>JORNADA</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20EE4" w14:textId="77777777" w:rsidR="003B07DA" w:rsidRPr="0044089D" w:rsidRDefault="003B07DA" w:rsidP="00EA4B9F">
            <w:pPr>
              <w:pStyle w:val="Cuerpo"/>
              <w:jc w:val="right"/>
              <w:rPr>
                <w:rFonts w:cs="Calibri"/>
                <w:sz w:val="16"/>
              </w:rPr>
            </w:pPr>
            <w:r w:rsidRPr="0044089D">
              <w:rPr>
                <w:rStyle w:val="Ninguno"/>
                <w:rFonts w:cs="Calibri"/>
                <w:sz w:val="16"/>
              </w:rPr>
              <w:t>Diurna</w:t>
            </w:r>
          </w:p>
        </w:tc>
      </w:tr>
      <w:tr w:rsidR="003B07DA" w:rsidRPr="0044089D" w14:paraId="65B3AE3C" w14:textId="77777777" w:rsidTr="00EA4B9F">
        <w:trPr>
          <w:trHeight w:val="226"/>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1CF1A" w14:textId="77777777" w:rsidR="003B07DA" w:rsidRPr="0044089D" w:rsidRDefault="003B07DA" w:rsidP="00EA4B9F">
            <w:pPr>
              <w:pStyle w:val="Cuerpo"/>
              <w:jc w:val="both"/>
              <w:rPr>
                <w:rStyle w:val="Ninguno"/>
                <w:rFonts w:cs="Calibri"/>
                <w:sz w:val="16"/>
              </w:rPr>
            </w:pPr>
            <w:r w:rsidRPr="0044089D">
              <w:rPr>
                <w:rStyle w:val="Ninguno"/>
                <w:rFonts w:cs="Calibri"/>
                <w:sz w:val="16"/>
              </w:rPr>
              <w:t>INTENSIDAD HORARIA</w:t>
            </w:r>
          </w:p>
          <w:p w14:paraId="3F82EAA4" w14:textId="77777777" w:rsidR="003B07DA" w:rsidRPr="0044089D" w:rsidRDefault="003B07DA" w:rsidP="00EA4B9F">
            <w:pPr>
              <w:pStyle w:val="Cuerpo"/>
              <w:jc w:val="both"/>
              <w:rPr>
                <w:rFonts w:cs="Calibri"/>
                <w:sz w:val="16"/>
              </w:rPr>
            </w:pPr>
            <w:r w:rsidRPr="0044089D">
              <w:rPr>
                <w:rStyle w:val="Ninguno"/>
                <w:rFonts w:cs="Calibri"/>
                <w:sz w:val="16"/>
              </w:rPr>
              <w:t>(Horas Semanales)</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07963" w14:textId="77777777" w:rsidR="003B07DA" w:rsidRPr="0044089D" w:rsidRDefault="003B07DA" w:rsidP="00EA4B9F">
            <w:pPr>
              <w:pStyle w:val="Cuerpo"/>
              <w:jc w:val="both"/>
              <w:rPr>
                <w:rFonts w:cs="Calibri"/>
                <w:sz w:val="16"/>
              </w:rPr>
            </w:pPr>
            <w:r w:rsidRPr="0044089D">
              <w:rPr>
                <w:rStyle w:val="Ninguno"/>
                <w:rFonts w:cs="Calibri"/>
                <w:sz w:val="16"/>
              </w:rPr>
              <w:t>PRESENCIAL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D7C58" w14:textId="77777777" w:rsidR="003B07DA" w:rsidRPr="0044089D" w:rsidRDefault="003B07DA" w:rsidP="00EA4B9F">
            <w:pPr>
              <w:pStyle w:val="Cuerpo"/>
              <w:jc w:val="both"/>
              <w:rPr>
                <w:rFonts w:cs="Calibri"/>
                <w:sz w:val="16"/>
              </w:rPr>
            </w:pPr>
            <w:r w:rsidRPr="0044089D">
              <w:rPr>
                <w:rStyle w:val="Ninguno"/>
                <w:rFonts w:cs="Calibri"/>
                <w:sz w:val="16"/>
              </w:rPr>
              <w:t>Teoría</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C80A58" w14:textId="77777777" w:rsidR="003B07DA" w:rsidRPr="0044089D" w:rsidRDefault="003B07DA" w:rsidP="00EA4B9F">
            <w:pPr>
              <w:pStyle w:val="Cuerpo"/>
              <w:jc w:val="center"/>
              <w:rPr>
                <w:rFonts w:cs="Calibri"/>
                <w:sz w:val="16"/>
              </w:rPr>
            </w:pPr>
            <w:r w:rsidRPr="0044089D">
              <w:rPr>
                <w:rStyle w:val="Ninguno"/>
                <w:rFonts w:cs="Calibri"/>
                <w:sz w:val="16"/>
              </w:rPr>
              <w:t>2</w:t>
            </w:r>
          </w:p>
        </w:t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1ABA8" w14:textId="77777777" w:rsidR="003B07DA" w:rsidRPr="0044089D" w:rsidRDefault="003B07DA" w:rsidP="00EA4B9F">
            <w:pPr>
              <w:pStyle w:val="Cuerpo"/>
              <w:jc w:val="both"/>
              <w:rPr>
                <w:rFonts w:cs="Calibri"/>
                <w:sz w:val="16"/>
              </w:rPr>
            </w:pPr>
            <w:r w:rsidRPr="0044089D">
              <w:rPr>
                <w:rStyle w:val="Ninguno"/>
                <w:rFonts w:cs="Calibri"/>
                <w:sz w:val="16"/>
              </w:rPr>
              <w:t>TRABAJO INDEPENDIENTE</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33622" w14:textId="77777777" w:rsidR="003B07DA" w:rsidRPr="0044089D" w:rsidRDefault="003B07DA" w:rsidP="00EA4B9F">
            <w:pPr>
              <w:pStyle w:val="Cuerpo"/>
              <w:jc w:val="both"/>
              <w:rPr>
                <w:rFonts w:cs="Calibri"/>
                <w:sz w:val="16"/>
              </w:rPr>
            </w:pPr>
            <w:r w:rsidRPr="0044089D">
              <w:rPr>
                <w:rStyle w:val="Ninguno"/>
                <w:rFonts w:cs="Calibri"/>
                <w:sz w:val="16"/>
              </w:rPr>
              <w:t>Teoría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0719F" w14:textId="77777777" w:rsidR="003B07DA" w:rsidRPr="0044089D" w:rsidRDefault="003B07DA" w:rsidP="00EA4B9F">
            <w:pPr>
              <w:pStyle w:val="Cuerpo"/>
              <w:jc w:val="center"/>
              <w:rPr>
                <w:rFonts w:cs="Calibri"/>
                <w:sz w:val="16"/>
              </w:rPr>
            </w:pPr>
            <w:r w:rsidRPr="0044089D">
              <w:rPr>
                <w:rStyle w:val="Ninguno"/>
                <w:rFonts w:cs="Calibri"/>
                <w:sz w:val="16"/>
              </w:rPr>
              <w:t>0</w:t>
            </w:r>
          </w:p>
        </w:tc>
      </w:tr>
      <w:tr w:rsidR="003B07DA" w:rsidRPr="0044089D" w14:paraId="5B2EF2B5" w14:textId="77777777" w:rsidTr="00EA4B9F">
        <w:trPr>
          <w:trHeight w:val="486"/>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39302CF5" w14:textId="77777777" w:rsidR="003B07DA" w:rsidRPr="0044089D" w:rsidRDefault="003B07DA" w:rsidP="00EA4B9F">
            <w:pPr>
              <w:rPr>
                <w:rFonts w:ascii="Calibri" w:hAnsi="Calibri" w:cs="Calibri"/>
                <w:sz w:val="16"/>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Pr>
          <w:p w14:paraId="083981D5" w14:textId="77777777" w:rsidR="003B07DA" w:rsidRPr="0044089D" w:rsidRDefault="003B07DA" w:rsidP="00EA4B9F">
            <w:pPr>
              <w:rPr>
                <w:rFonts w:ascii="Calibri" w:hAnsi="Calibri" w:cs="Calibri"/>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67F27" w14:textId="77777777" w:rsidR="003B07DA" w:rsidRPr="0044089D" w:rsidRDefault="003B07DA" w:rsidP="00EA4B9F">
            <w:pPr>
              <w:pStyle w:val="Cuerpo"/>
              <w:jc w:val="both"/>
              <w:rPr>
                <w:rFonts w:cs="Calibri"/>
                <w:sz w:val="16"/>
              </w:rPr>
            </w:pPr>
            <w:r w:rsidRPr="0044089D">
              <w:rPr>
                <w:rStyle w:val="Ninguno"/>
                <w:rFonts w:cs="Calibri"/>
                <w:sz w:val="16"/>
              </w:rPr>
              <w:t>Talleres guiados</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8CC8A" w14:textId="77777777" w:rsidR="003B07DA" w:rsidRPr="0044089D" w:rsidRDefault="003B07DA" w:rsidP="00EA4B9F">
            <w:pPr>
              <w:pStyle w:val="Cuerpo"/>
              <w:jc w:val="center"/>
              <w:rPr>
                <w:rFonts w:cs="Calibri"/>
                <w:sz w:val="16"/>
              </w:rPr>
            </w:pPr>
            <w:r w:rsidRPr="0044089D">
              <w:rPr>
                <w:rStyle w:val="Ninguno"/>
                <w:rFonts w:cs="Calibri"/>
                <w:sz w:val="16"/>
              </w:rPr>
              <w:t>0</w:t>
            </w:r>
          </w:p>
        </w:tc>
        <w:tc>
          <w:tcPr>
            <w:tcW w:w="1780" w:type="dxa"/>
            <w:vMerge/>
            <w:tcBorders>
              <w:top w:val="single" w:sz="4" w:space="0" w:color="000000"/>
              <w:left w:val="single" w:sz="4" w:space="0" w:color="000000"/>
              <w:bottom w:val="single" w:sz="4" w:space="0" w:color="000000"/>
              <w:right w:val="single" w:sz="4" w:space="0" w:color="000000"/>
            </w:tcBorders>
            <w:shd w:val="clear" w:color="auto" w:fill="auto"/>
          </w:tcPr>
          <w:p w14:paraId="468BAE03" w14:textId="77777777" w:rsidR="003B07DA" w:rsidRPr="0044089D" w:rsidRDefault="003B07DA" w:rsidP="00EA4B9F">
            <w:pPr>
              <w:rPr>
                <w:rFonts w:ascii="Calibri" w:hAnsi="Calibri" w:cs="Calibri"/>
                <w:sz w:val="16"/>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F87CC" w14:textId="77777777" w:rsidR="003B07DA" w:rsidRPr="0044089D" w:rsidRDefault="003B07DA" w:rsidP="00EA4B9F">
            <w:pPr>
              <w:pStyle w:val="Cuerpo"/>
              <w:jc w:val="both"/>
              <w:rPr>
                <w:rFonts w:cs="Calibri"/>
                <w:sz w:val="16"/>
              </w:rPr>
            </w:pPr>
            <w:r w:rsidRPr="0044089D">
              <w:rPr>
                <w:rStyle w:val="Ninguno"/>
                <w:rFonts w:cs="Calibri"/>
                <w:sz w:val="16"/>
              </w:rPr>
              <w:t>Talleres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98DBA" w14:textId="77777777" w:rsidR="003B07DA" w:rsidRPr="0044089D" w:rsidRDefault="003B07DA" w:rsidP="00EA4B9F">
            <w:pPr>
              <w:pStyle w:val="Cuerpo"/>
              <w:jc w:val="center"/>
              <w:rPr>
                <w:rFonts w:cs="Calibri"/>
                <w:sz w:val="16"/>
              </w:rPr>
            </w:pPr>
            <w:r w:rsidRPr="0044089D">
              <w:rPr>
                <w:rStyle w:val="Ninguno"/>
                <w:rFonts w:cs="Calibri"/>
                <w:sz w:val="16"/>
              </w:rPr>
              <w:t>0</w:t>
            </w:r>
          </w:p>
        </w:tc>
      </w:tr>
      <w:tr w:rsidR="003B07DA" w:rsidRPr="0044089D" w14:paraId="420E67A7" w14:textId="77777777" w:rsidTr="00EA4B9F">
        <w:trPr>
          <w:trHeight w:val="486"/>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3321F74D" w14:textId="77777777" w:rsidR="003B07DA" w:rsidRPr="0044089D" w:rsidRDefault="003B07DA" w:rsidP="00EA4B9F">
            <w:pPr>
              <w:rPr>
                <w:rFonts w:ascii="Calibri" w:hAnsi="Calibri" w:cs="Calibri"/>
                <w:sz w:val="16"/>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Pr>
          <w:p w14:paraId="39190DE1" w14:textId="77777777" w:rsidR="003B07DA" w:rsidRPr="0044089D" w:rsidRDefault="003B07DA" w:rsidP="00EA4B9F">
            <w:pPr>
              <w:rPr>
                <w:rFonts w:ascii="Calibri" w:hAnsi="Calibri" w:cs="Calibri"/>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64077" w14:textId="77777777" w:rsidR="003B07DA" w:rsidRPr="0044089D" w:rsidRDefault="003B07DA" w:rsidP="00EA4B9F">
            <w:pPr>
              <w:rPr>
                <w:rFonts w:ascii="Calibri" w:hAnsi="Calibri" w:cs="Calibri"/>
                <w:sz w:val="16"/>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3D2E5" w14:textId="77777777" w:rsidR="003B07DA" w:rsidRPr="0044089D" w:rsidRDefault="003B07DA" w:rsidP="00EA4B9F">
            <w:pPr>
              <w:rPr>
                <w:rFonts w:ascii="Calibri" w:hAnsi="Calibri" w:cs="Calibri"/>
                <w:sz w:val="16"/>
              </w:rPr>
            </w:pPr>
          </w:p>
        </w:tc>
        <w:tc>
          <w:tcPr>
            <w:tcW w:w="1780" w:type="dxa"/>
            <w:vMerge/>
            <w:tcBorders>
              <w:top w:val="single" w:sz="4" w:space="0" w:color="000000"/>
              <w:left w:val="single" w:sz="4" w:space="0" w:color="000000"/>
              <w:bottom w:val="single" w:sz="4" w:space="0" w:color="000000"/>
              <w:right w:val="single" w:sz="4" w:space="0" w:color="000000"/>
            </w:tcBorders>
            <w:shd w:val="clear" w:color="auto" w:fill="auto"/>
          </w:tcPr>
          <w:p w14:paraId="4FCE87D6" w14:textId="77777777" w:rsidR="003B07DA" w:rsidRPr="0044089D" w:rsidRDefault="003B07DA" w:rsidP="00EA4B9F">
            <w:pPr>
              <w:rPr>
                <w:rFonts w:ascii="Calibri" w:hAnsi="Calibri" w:cs="Calibri"/>
                <w:sz w:val="16"/>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E051E" w14:textId="77777777" w:rsidR="003B07DA" w:rsidRPr="0044089D" w:rsidRDefault="003B07DA" w:rsidP="00EA4B9F">
            <w:pPr>
              <w:rPr>
                <w:rFonts w:ascii="Calibri" w:hAnsi="Calibri" w:cs="Calibri"/>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72AB7" w14:textId="77777777" w:rsidR="003B07DA" w:rsidRPr="0044089D" w:rsidRDefault="003B07DA" w:rsidP="00EA4B9F">
            <w:pPr>
              <w:pStyle w:val="Cuerpo"/>
              <w:jc w:val="center"/>
              <w:rPr>
                <w:rFonts w:cs="Calibri"/>
                <w:sz w:val="16"/>
              </w:rPr>
            </w:pPr>
            <w:r w:rsidRPr="0044089D">
              <w:rPr>
                <w:rStyle w:val="Ninguno"/>
                <w:rFonts w:cs="Calibri"/>
                <w:sz w:val="16"/>
              </w:rPr>
              <w:t>6</w:t>
            </w:r>
          </w:p>
        </w:tc>
      </w:tr>
      <w:tr w:rsidR="003B07DA" w:rsidRPr="0044089D" w14:paraId="12A63750" w14:textId="77777777" w:rsidTr="00EA4B9F">
        <w:trPr>
          <w:trHeight w:val="226"/>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3DAB3BD9" w14:textId="77777777" w:rsidR="003B07DA" w:rsidRPr="0044089D" w:rsidRDefault="003B07DA" w:rsidP="00EA4B9F">
            <w:pPr>
              <w:rPr>
                <w:rFonts w:ascii="Calibri" w:hAnsi="Calibri" w:cs="Calibri"/>
                <w:sz w:val="16"/>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Pr>
          <w:p w14:paraId="6D23C6ED" w14:textId="77777777" w:rsidR="003B07DA" w:rsidRPr="0044089D" w:rsidRDefault="003B07DA" w:rsidP="00EA4B9F">
            <w:pPr>
              <w:rPr>
                <w:rFonts w:ascii="Calibri" w:hAnsi="Calibri" w:cs="Calibri"/>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35CCC" w14:textId="77777777" w:rsidR="003B07DA" w:rsidRPr="0044089D" w:rsidRDefault="003B07DA" w:rsidP="00EA4B9F">
            <w:pPr>
              <w:rPr>
                <w:rFonts w:ascii="Calibri" w:hAnsi="Calibri" w:cs="Calibri"/>
                <w:sz w:val="16"/>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BCAC4" w14:textId="77777777" w:rsidR="003B07DA" w:rsidRPr="0044089D" w:rsidRDefault="003B07DA" w:rsidP="00EA4B9F">
            <w:pPr>
              <w:rPr>
                <w:rFonts w:ascii="Calibri" w:hAnsi="Calibri" w:cs="Calibri"/>
                <w:sz w:val="16"/>
              </w:rPr>
            </w:pPr>
          </w:p>
        </w:tc>
        <w:tc>
          <w:tcPr>
            <w:tcW w:w="1780" w:type="dxa"/>
            <w:vMerge/>
            <w:tcBorders>
              <w:top w:val="single" w:sz="4" w:space="0" w:color="000000"/>
              <w:left w:val="single" w:sz="4" w:space="0" w:color="000000"/>
              <w:bottom w:val="single" w:sz="4" w:space="0" w:color="000000"/>
              <w:right w:val="single" w:sz="4" w:space="0" w:color="000000"/>
            </w:tcBorders>
            <w:shd w:val="clear" w:color="auto" w:fill="auto"/>
          </w:tcPr>
          <w:p w14:paraId="5C7E6DB6" w14:textId="77777777" w:rsidR="003B07DA" w:rsidRPr="0044089D" w:rsidRDefault="003B07DA" w:rsidP="00EA4B9F">
            <w:pPr>
              <w:rPr>
                <w:rFonts w:ascii="Calibri" w:hAnsi="Calibri" w:cs="Calibri"/>
                <w:sz w:val="16"/>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3B4E9" w14:textId="77777777" w:rsidR="003B07DA" w:rsidRPr="0044089D" w:rsidRDefault="003B07DA" w:rsidP="00EA4B9F">
            <w:pPr>
              <w:rPr>
                <w:rFonts w:ascii="Calibri" w:hAnsi="Calibri" w:cs="Calibri"/>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0360C" w14:textId="77777777" w:rsidR="003B07DA" w:rsidRPr="0044089D" w:rsidRDefault="003B07DA" w:rsidP="00EA4B9F">
            <w:pPr>
              <w:rPr>
                <w:rFonts w:ascii="Calibri" w:hAnsi="Calibri" w:cs="Calibri"/>
                <w:sz w:val="16"/>
              </w:rPr>
            </w:pPr>
          </w:p>
        </w:tc>
      </w:tr>
      <w:tr w:rsidR="003B07DA" w:rsidRPr="0044089D" w14:paraId="79C39B8C" w14:textId="77777777" w:rsidTr="00EA4B9F">
        <w:trPr>
          <w:trHeight w:val="226"/>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0DA4C072" w14:textId="77777777" w:rsidR="003B07DA" w:rsidRPr="0044089D" w:rsidRDefault="003B07DA" w:rsidP="00EA4B9F">
            <w:pPr>
              <w:rPr>
                <w:rFonts w:ascii="Calibri" w:hAnsi="Calibri" w:cs="Calibri"/>
                <w:sz w:val="16"/>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Pr>
          <w:p w14:paraId="04779ABA" w14:textId="77777777" w:rsidR="003B07DA" w:rsidRPr="0044089D" w:rsidRDefault="003B07DA" w:rsidP="00EA4B9F">
            <w:pPr>
              <w:rPr>
                <w:rFonts w:ascii="Calibri" w:hAnsi="Calibri" w:cs="Calibri"/>
                <w:sz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785B8" w14:textId="77777777" w:rsidR="003B07DA" w:rsidRPr="0044089D" w:rsidRDefault="003B07DA" w:rsidP="00EA4B9F">
            <w:pPr>
              <w:rPr>
                <w:rFonts w:ascii="Calibri" w:hAnsi="Calibri" w:cs="Calibri"/>
                <w:sz w:val="16"/>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1CDDE" w14:textId="77777777" w:rsidR="003B07DA" w:rsidRPr="0044089D" w:rsidRDefault="003B07DA" w:rsidP="00EA4B9F">
            <w:pPr>
              <w:pStyle w:val="Cuerpo"/>
              <w:jc w:val="center"/>
              <w:rPr>
                <w:rFonts w:cs="Calibri"/>
                <w:sz w:val="16"/>
              </w:rPr>
            </w:pPr>
            <w:r w:rsidRPr="0044089D">
              <w:rPr>
                <w:rStyle w:val="Ninguno"/>
                <w:rFonts w:cs="Calibri"/>
                <w:sz w:val="16"/>
              </w:rPr>
              <w:t>2</w:t>
            </w:r>
          </w:p>
        </w:tc>
        <w:tc>
          <w:tcPr>
            <w:tcW w:w="1780" w:type="dxa"/>
            <w:vMerge/>
            <w:tcBorders>
              <w:top w:val="single" w:sz="4" w:space="0" w:color="000000"/>
              <w:left w:val="single" w:sz="4" w:space="0" w:color="000000"/>
              <w:bottom w:val="single" w:sz="4" w:space="0" w:color="000000"/>
              <w:right w:val="single" w:sz="4" w:space="0" w:color="000000"/>
            </w:tcBorders>
            <w:shd w:val="clear" w:color="auto" w:fill="auto"/>
          </w:tcPr>
          <w:p w14:paraId="64539862" w14:textId="77777777" w:rsidR="003B07DA" w:rsidRPr="0044089D" w:rsidRDefault="003B07DA" w:rsidP="00EA4B9F">
            <w:pPr>
              <w:rPr>
                <w:rFonts w:ascii="Calibri" w:hAnsi="Calibri" w:cs="Calibri"/>
                <w:sz w:val="16"/>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9E687" w14:textId="77777777" w:rsidR="003B07DA" w:rsidRPr="0044089D" w:rsidRDefault="003B07DA" w:rsidP="00EA4B9F">
            <w:pPr>
              <w:rPr>
                <w:rFonts w:ascii="Calibri" w:hAnsi="Calibri" w:cs="Calibri"/>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DBDB4" w14:textId="77777777" w:rsidR="003B07DA" w:rsidRPr="0044089D" w:rsidRDefault="003B07DA" w:rsidP="00EA4B9F">
            <w:pPr>
              <w:pStyle w:val="Cuerpo"/>
              <w:jc w:val="center"/>
              <w:rPr>
                <w:rFonts w:cs="Calibri"/>
                <w:sz w:val="16"/>
              </w:rPr>
            </w:pPr>
            <w:r w:rsidRPr="0044089D">
              <w:rPr>
                <w:rStyle w:val="Ninguno"/>
                <w:rFonts w:cs="Calibri"/>
                <w:sz w:val="16"/>
              </w:rPr>
              <w:t>6</w:t>
            </w:r>
          </w:p>
        </w:tc>
      </w:tr>
      <w:tr w:rsidR="003B07DA" w:rsidRPr="0044089D" w14:paraId="6991FF45" w14:textId="77777777" w:rsidTr="00EA4B9F">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33F1F" w14:textId="77777777" w:rsidR="003B07DA" w:rsidRPr="0044089D" w:rsidRDefault="003B07DA" w:rsidP="00EA4B9F">
            <w:pPr>
              <w:pStyle w:val="Cuerpo"/>
              <w:rPr>
                <w:rFonts w:cs="Calibri"/>
                <w:sz w:val="16"/>
              </w:rPr>
            </w:pPr>
            <w:r w:rsidRPr="0044089D">
              <w:rPr>
                <w:rStyle w:val="Ninguno"/>
                <w:rFonts w:cs="Calibri"/>
                <w:sz w:val="16"/>
              </w:rPr>
              <w:t>UNIDAD ACADÉMICA</w:t>
            </w:r>
          </w:p>
        </w:tc>
        <w:tc>
          <w:tcPr>
            <w:tcW w:w="75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096C71" w14:textId="77777777" w:rsidR="003B07DA" w:rsidRPr="0044089D" w:rsidRDefault="003B07DA" w:rsidP="00EA4B9F">
            <w:pPr>
              <w:pStyle w:val="Cuerpo"/>
              <w:jc w:val="both"/>
              <w:rPr>
                <w:rFonts w:cs="Calibri"/>
                <w:sz w:val="16"/>
              </w:rPr>
            </w:pPr>
            <w:r w:rsidRPr="0044089D">
              <w:rPr>
                <w:rStyle w:val="Ninguno"/>
                <w:rFonts w:cs="Calibri"/>
                <w:sz w:val="16"/>
              </w:rPr>
              <w:t>Programa de Agronomía</w:t>
            </w:r>
          </w:p>
        </w:tc>
      </w:tr>
    </w:tbl>
    <w:p w14:paraId="20FADA34" w14:textId="77777777" w:rsidR="003B07DA" w:rsidRPr="0044089D" w:rsidRDefault="003B07DA" w:rsidP="003B07DA">
      <w:pPr>
        <w:pStyle w:val="Ttulo1"/>
        <w:widowControl w:val="0"/>
        <w:rPr>
          <w:rStyle w:val="Ninguno"/>
          <w:rFonts w:cs="Calibri"/>
          <w:sz w:val="16"/>
          <w:szCs w:val="20"/>
        </w:rPr>
      </w:pPr>
    </w:p>
    <w:p w14:paraId="5291B217" w14:textId="77777777" w:rsidR="003B07DA" w:rsidRPr="0044089D" w:rsidRDefault="003B07DA" w:rsidP="003B07DA">
      <w:pPr>
        <w:pStyle w:val="Cuerpo"/>
        <w:jc w:val="both"/>
        <w:rPr>
          <w:rStyle w:val="Ninguno"/>
          <w:rFonts w:cs="Calibri"/>
          <w:sz w:val="16"/>
        </w:rPr>
      </w:pPr>
    </w:p>
    <w:p w14:paraId="3A69F4D9" w14:textId="77777777" w:rsidR="003B07DA" w:rsidRPr="0044089D" w:rsidRDefault="003B07DA" w:rsidP="003B07DA">
      <w:pPr>
        <w:pStyle w:val="Ttulo1"/>
        <w:rPr>
          <w:rStyle w:val="Ninguno"/>
          <w:rFonts w:cs="Calibri"/>
          <w:sz w:val="16"/>
          <w:szCs w:val="20"/>
        </w:rPr>
      </w:pPr>
      <w:r w:rsidRPr="0044089D">
        <w:rPr>
          <w:rStyle w:val="Ninguno"/>
          <w:rFonts w:cs="Calibri"/>
          <w:sz w:val="16"/>
          <w:szCs w:val="20"/>
        </w:rPr>
        <w:t>DESCRIPCIÓN DE LA ASIGNATURA</w:t>
      </w:r>
    </w:p>
    <w:tbl>
      <w:tblPr>
        <w:tblStyle w:val="TableNormal"/>
        <w:tblW w:w="93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47"/>
        <w:gridCol w:w="7450"/>
      </w:tblGrid>
      <w:tr w:rsidR="003B07DA" w:rsidRPr="0044089D" w14:paraId="56245219" w14:textId="77777777" w:rsidTr="00EA4B9F">
        <w:trPr>
          <w:trHeight w:val="221"/>
        </w:trPr>
        <w:tc>
          <w:tcPr>
            <w:tcW w:w="93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2F02B" w14:textId="77777777" w:rsidR="003B07DA" w:rsidRPr="0044089D" w:rsidRDefault="003B07DA" w:rsidP="00EA4B9F">
            <w:pPr>
              <w:pStyle w:val="Cuerpo"/>
              <w:rPr>
                <w:rFonts w:cs="Calibri"/>
                <w:sz w:val="16"/>
              </w:rPr>
            </w:pPr>
            <w:r w:rsidRPr="0044089D">
              <w:rPr>
                <w:rStyle w:val="Ninguno"/>
                <w:rFonts w:cs="Calibri"/>
                <w:b/>
                <w:bCs/>
                <w:sz w:val="16"/>
              </w:rPr>
              <w:t>ASPECTOS ACADÉMICOS DE LA ASIGNATURA</w:t>
            </w:r>
          </w:p>
        </w:tc>
      </w:tr>
      <w:tr w:rsidR="003B07DA" w:rsidRPr="0044089D" w14:paraId="330CE4FB" w14:textId="77777777" w:rsidTr="00EA4B9F">
        <w:trPr>
          <w:trHeight w:val="2821"/>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E76ED" w14:textId="77777777" w:rsidR="003B07DA" w:rsidRPr="0044089D" w:rsidRDefault="003B07DA" w:rsidP="00EA4B9F">
            <w:pPr>
              <w:pStyle w:val="Cuerpo"/>
              <w:rPr>
                <w:rFonts w:cs="Calibri"/>
                <w:sz w:val="16"/>
              </w:rPr>
            </w:pPr>
            <w:r w:rsidRPr="0044089D">
              <w:rPr>
                <w:rStyle w:val="Ninguno"/>
                <w:rFonts w:cs="Calibri"/>
                <w:sz w:val="16"/>
              </w:rPr>
              <w:t>PRESENTACIÓN</w:t>
            </w:r>
          </w:p>
        </w:tc>
        <w:tc>
          <w:tcPr>
            <w:tcW w:w="7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0" w:type="dxa"/>
            </w:tcMar>
            <w:vAlign w:val="center"/>
          </w:tcPr>
          <w:p w14:paraId="0AD546E1" w14:textId="77777777" w:rsidR="003B07DA" w:rsidRPr="0044089D" w:rsidRDefault="003B07DA" w:rsidP="00EA4B9F">
            <w:pPr>
              <w:pStyle w:val="Cuerpo"/>
              <w:ind w:right="170"/>
              <w:jc w:val="both"/>
              <w:rPr>
                <w:rFonts w:cs="Calibri"/>
                <w:sz w:val="16"/>
              </w:rPr>
            </w:pPr>
            <w:r w:rsidRPr="0044089D">
              <w:rPr>
                <w:rStyle w:val="Ninguno"/>
                <w:rFonts w:cs="Calibri"/>
                <w:sz w:val="16"/>
              </w:rPr>
              <w:t xml:space="preserve">El curso Seminario de investigación II forma parte del núcleo profesional específico del Programa de Agronomía, ubicado en el semestre IX de la malla curricular. Tiene como prerrequisitos la asignatura Seminario I; y no tiene correquisitos. El curso permite refinar (depurar) la propuesta de investigación desarrollada en la asignatura Seminario I. En el curso hace una revisión detallada de la estructura de la propuesta de investigación, en sus partes fundamentales básicas: a) problemática (problema general y puntual), b) preguntas de investigación, c) hipótesis de trabajo.  Se redefine la cadena de valor y se construye la matriz de marco lógico para validar o rechazar la propuesta de investigación. Al final del curso, el formando tendrá desarrollado y validado su proyecto de investigación. </w:t>
            </w:r>
          </w:p>
        </w:tc>
      </w:tr>
      <w:tr w:rsidR="003B07DA" w:rsidRPr="0044089D" w14:paraId="743ADA88" w14:textId="77777777" w:rsidTr="00EA4B9F">
        <w:trPr>
          <w:trHeight w:val="1521"/>
        </w:trPr>
        <w:tc>
          <w:tcPr>
            <w:tcW w:w="1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B9305A" w14:textId="77777777" w:rsidR="003B07DA" w:rsidRPr="0044089D" w:rsidRDefault="003B07DA" w:rsidP="00EA4B9F">
            <w:pPr>
              <w:pStyle w:val="Cuerpo"/>
              <w:rPr>
                <w:rFonts w:cs="Calibri"/>
                <w:sz w:val="16"/>
              </w:rPr>
            </w:pPr>
            <w:r w:rsidRPr="0044089D">
              <w:rPr>
                <w:rStyle w:val="Ninguno"/>
                <w:rFonts w:cs="Calibri"/>
                <w:sz w:val="16"/>
              </w:rPr>
              <w:lastRenderedPageBreak/>
              <w:t>JUSTIFICACIÓN</w:t>
            </w:r>
          </w:p>
        </w:tc>
        <w:tc>
          <w:tcPr>
            <w:tcW w:w="7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0A4E5" w14:textId="77777777" w:rsidR="003B07DA" w:rsidRPr="0044089D" w:rsidRDefault="003B07DA" w:rsidP="00EA4B9F">
            <w:pPr>
              <w:pStyle w:val="Cuerpo"/>
              <w:jc w:val="both"/>
              <w:rPr>
                <w:rStyle w:val="Ninguno"/>
                <w:rFonts w:cs="Calibri"/>
                <w:b/>
                <w:bCs/>
                <w:sz w:val="16"/>
              </w:rPr>
            </w:pPr>
            <w:r w:rsidRPr="0044089D">
              <w:rPr>
                <w:rStyle w:val="Ninguno"/>
                <w:rFonts w:cs="Calibri"/>
                <w:b/>
                <w:bCs/>
                <w:sz w:val="16"/>
              </w:rPr>
              <w:t>RAZONES TEÓRICAS Y METODOLÓGICAS QUE JUSTIFICAN LA ASIGNATURA. ¿POR QUÉ ES IMPORTANTE?</w:t>
            </w:r>
          </w:p>
          <w:p w14:paraId="0142A183" w14:textId="77777777" w:rsidR="003B07DA" w:rsidRPr="0044089D" w:rsidRDefault="003B07DA" w:rsidP="00EA4B9F">
            <w:pPr>
              <w:pStyle w:val="Cuerpo"/>
              <w:jc w:val="both"/>
              <w:rPr>
                <w:rFonts w:cs="Calibri"/>
                <w:sz w:val="16"/>
              </w:rPr>
            </w:pPr>
            <w:r w:rsidRPr="0044089D">
              <w:rPr>
                <w:rStyle w:val="Ninguno"/>
                <w:rFonts w:cs="Calibri"/>
                <w:sz w:val="16"/>
              </w:rPr>
              <w:t xml:space="preserve">El curso da al formando las herramientas necesarias para: a) el diseño y construcción de su propuesta de investigación, b) refinar y delimitar la propuesta, c) validar y ajustar la propuesta con una secuencia lógica (cadena de valor y matriz de marco lógico). </w:t>
            </w:r>
          </w:p>
        </w:tc>
      </w:tr>
    </w:tbl>
    <w:p w14:paraId="10DE793D" w14:textId="77777777" w:rsidR="003B07DA" w:rsidRPr="0044089D" w:rsidRDefault="003B07DA" w:rsidP="003B07DA">
      <w:pPr>
        <w:pStyle w:val="Ttulo1"/>
        <w:widowControl w:val="0"/>
        <w:rPr>
          <w:rStyle w:val="Ninguno"/>
          <w:rFonts w:cs="Calibri"/>
          <w:sz w:val="16"/>
          <w:szCs w:val="20"/>
        </w:rPr>
      </w:pPr>
    </w:p>
    <w:p w14:paraId="41DDD27B" w14:textId="77777777" w:rsidR="003B07DA" w:rsidRPr="0044089D" w:rsidRDefault="003B07DA" w:rsidP="003B07DA">
      <w:pPr>
        <w:pStyle w:val="Cuerpo"/>
        <w:rPr>
          <w:rStyle w:val="Ninguno"/>
          <w:rFonts w:cs="Calibri"/>
          <w:sz w:val="16"/>
        </w:rPr>
      </w:pPr>
    </w:p>
    <w:tbl>
      <w:tblPr>
        <w:tblStyle w:val="TableNormal"/>
        <w:tblW w:w="93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56"/>
        <w:gridCol w:w="1501"/>
        <w:gridCol w:w="5840"/>
      </w:tblGrid>
      <w:tr w:rsidR="003B07DA" w:rsidRPr="0044089D" w14:paraId="431FD353" w14:textId="77777777" w:rsidTr="00EA4B9F">
        <w:trPr>
          <w:trHeight w:val="221"/>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E090CC" w14:textId="77777777" w:rsidR="003B07DA" w:rsidRPr="0044089D" w:rsidRDefault="003B07DA" w:rsidP="00EA4B9F">
            <w:pPr>
              <w:pStyle w:val="Cuerpo"/>
              <w:rPr>
                <w:rFonts w:cs="Calibri"/>
                <w:sz w:val="16"/>
              </w:rPr>
            </w:pPr>
            <w:r w:rsidRPr="0044089D">
              <w:rPr>
                <w:rStyle w:val="Ninguno"/>
                <w:rFonts w:cs="Calibri"/>
                <w:b/>
                <w:bCs/>
                <w:sz w:val="16"/>
              </w:rPr>
              <w:t>COMPETENCIAS QUE DESARROLLA LA ASIGNATURA</w:t>
            </w:r>
          </w:p>
        </w:tc>
      </w:tr>
      <w:tr w:rsidR="003B07DA" w:rsidRPr="0044089D" w14:paraId="090E506B" w14:textId="77777777" w:rsidTr="00EA4B9F">
        <w:trPr>
          <w:trHeight w:val="481"/>
        </w:trPr>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FB02AD" w14:textId="77777777" w:rsidR="003B07DA" w:rsidRPr="0044089D" w:rsidRDefault="003B07DA" w:rsidP="00EA4B9F">
            <w:pPr>
              <w:pStyle w:val="Cuerpo"/>
              <w:rPr>
                <w:rFonts w:cs="Calibri"/>
                <w:sz w:val="16"/>
              </w:rPr>
            </w:pPr>
            <w:r w:rsidRPr="0044089D">
              <w:rPr>
                <w:rStyle w:val="Ninguno"/>
                <w:rFonts w:cs="Calibri"/>
                <w:sz w:val="16"/>
              </w:rPr>
              <w:t>PERSONALES</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A2736C" w14:textId="77777777" w:rsidR="003B07DA" w:rsidRPr="0044089D" w:rsidRDefault="003B07DA" w:rsidP="00EA4B9F">
            <w:pPr>
              <w:pStyle w:val="Cuerpo"/>
              <w:rPr>
                <w:rFonts w:cs="Calibri"/>
                <w:sz w:val="16"/>
              </w:rPr>
            </w:pPr>
            <w:r w:rsidRPr="0044089D">
              <w:rPr>
                <w:rStyle w:val="Ninguno"/>
                <w:rFonts w:cs="Calibri"/>
                <w:sz w:val="16"/>
              </w:rPr>
              <w:t>SER</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32E880" w14:textId="77777777" w:rsidR="003B07DA" w:rsidRPr="0044089D" w:rsidRDefault="003B07DA" w:rsidP="00EA4B9F">
            <w:pPr>
              <w:pStyle w:val="Cuerpo"/>
              <w:jc w:val="both"/>
              <w:rPr>
                <w:rFonts w:cs="Calibri"/>
                <w:sz w:val="16"/>
              </w:rPr>
            </w:pPr>
            <w:r w:rsidRPr="0044089D">
              <w:rPr>
                <w:rStyle w:val="Ninguno"/>
                <w:rFonts w:cs="Calibri"/>
                <w:sz w:val="16"/>
              </w:rPr>
              <w:t>Que el estudiante desarrolle conocimientos específicos para el formular proyecto técnicos y de investigación.</w:t>
            </w:r>
          </w:p>
        </w:tc>
      </w:tr>
      <w:tr w:rsidR="003B07DA" w:rsidRPr="0044089D" w14:paraId="2C57BE18" w14:textId="77777777" w:rsidTr="00EA4B9F">
        <w:trPr>
          <w:trHeight w:val="481"/>
        </w:trPr>
        <w:tc>
          <w:tcPr>
            <w:tcW w:w="2056" w:type="dxa"/>
            <w:vMerge/>
            <w:tcBorders>
              <w:top w:val="single" w:sz="4" w:space="0" w:color="000000"/>
              <w:left w:val="single" w:sz="4" w:space="0" w:color="000000"/>
              <w:bottom w:val="single" w:sz="4" w:space="0" w:color="000000"/>
              <w:right w:val="single" w:sz="4" w:space="0" w:color="000000"/>
            </w:tcBorders>
            <w:shd w:val="clear" w:color="auto" w:fill="auto"/>
          </w:tcPr>
          <w:p w14:paraId="052FCB27" w14:textId="77777777" w:rsidR="003B07DA" w:rsidRPr="0044089D" w:rsidRDefault="003B07DA" w:rsidP="00EA4B9F">
            <w:pPr>
              <w:rPr>
                <w:rFonts w:ascii="Calibri" w:hAnsi="Calibri" w:cs="Calibri"/>
                <w:sz w:val="16"/>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14613" w14:textId="77777777" w:rsidR="003B07DA" w:rsidRPr="0044089D" w:rsidRDefault="003B07DA" w:rsidP="00EA4B9F">
            <w:pPr>
              <w:pStyle w:val="Cuerpo"/>
              <w:rPr>
                <w:rFonts w:cs="Calibri"/>
                <w:sz w:val="16"/>
              </w:rPr>
            </w:pPr>
            <w:r w:rsidRPr="0044089D">
              <w:rPr>
                <w:rStyle w:val="Ninguno"/>
                <w:rFonts w:cs="Calibri"/>
                <w:sz w:val="16"/>
              </w:rPr>
              <w:t>SABER</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A1582" w14:textId="77777777" w:rsidR="003B07DA" w:rsidRPr="0044089D" w:rsidRDefault="003B07DA" w:rsidP="00EA4B9F">
            <w:pPr>
              <w:pStyle w:val="Cuerpo"/>
              <w:jc w:val="both"/>
              <w:rPr>
                <w:rFonts w:cs="Calibri"/>
                <w:sz w:val="16"/>
              </w:rPr>
            </w:pPr>
            <w:r w:rsidRPr="0044089D">
              <w:rPr>
                <w:rStyle w:val="Ninguno"/>
                <w:rFonts w:cs="Calibri"/>
                <w:sz w:val="16"/>
              </w:rPr>
              <w:t xml:space="preserve">Que el estudiante tenga la capacidad de formular proyectos técnicos y de investigación. </w:t>
            </w:r>
          </w:p>
        </w:tc>
      </w:tr>
      <w:tr w:rsidR="003B07DA" w:rsidRPr="0044089D" w14:paraId="62A7A737" w14:textId="77777777" w:rsidTr="00EA4B9F">
        <w:trPr>
          <w:trHeight w:val="1001"/>
        </w:trPr>
        <w:tc>
          <w:tcPr>
            <w:tcW w:w="2056" w:type="dxa"/>
            <w:vMerge/>
            <w:tcBorders>
              <w:top w:val="single" w:sz="4" w:space="0" w:color="000000"/>
              <w:left w:val="single" w:sz="4" w:space="0" w:color="000000"/>
              <w:bottom w:val="single" w:sz="4" w:space="0" w:color="000000"/>
              <w:right w:val="single" w:sz="4" w:space="0" w:color="000000"/>
            </w:tcBorders>
            <w:shd w:val="clear" w:color="auto" w:fill="auto"/>
          </w:tcPr>
          <w:p w14:paraId="3D247C75" w14:textId="77777777" w:rsidR="003B07DA" w:rsidRPr="0044089D" w:rsidRDefault="003B07DA" w:rsidP="00EA4B9F">
            <w:pPr>
              <w:rPr>
                <w:rFonts w:ascii="Calibri" w:hAnsi="Calibri" w:cs="Calibri"/>
                <w:sz w:val="16"/>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75C66" w14:textId="77777777" w:rsidR="003B07DA" w:rsidRPr="0044089D" w:rsidRDefault="003B07DA" w:rsidP="00EA4B9F">
            <w:pPr>
              <w:pStyle w:val="Cuerpo"/>
              <w:rPr>
                <w:rFonts w:cs="Calibri"/>
                <w:sz w:val="16"/>
              </w:rPr>
            </w:pPr>
            <w:r w:rsidRPr="0044089D">
              <w:rPr>
                <w:rStyle w:val="Ninguno"/>
                <w:rFonts w:cs="Calibri"/>
                <w:sz w:val="16"/>
              </w:rPr>
              <w:t>SABER HACER</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08693" w14:textId="77777777" w:rsidR="003B07DA" w:rsidRPr="0044089D" w:rsidRDefault="003B07DA" w:rsidP="00EA4B9F">
            <w:pPr>
              <w:pStyle w:val="Cuerpo"/>
              <w:jc w:val="both"/>
              <w:rPr>
                <w:rFonts w:cs="Calibri"/>
                <w:sz w:val="16"/>
              </w:rPr>
            </w:pPr>
            <w:r w:rsidRPr="0044089D">
              <w:rPr>
                <w:rStyle w:val="Ninguno"/>
                <w:rFonts w:cs="Calibri"/>
                <w:sz w:val="16"/>
              </w:rPr>
              <w:t>Que el futuro profesional agrónomo tenga capacidad técnica y científica de participar en la formulación y desarrollo de proyecto de CT+I en conjunto o en alianza con otras instituciones o entidades del sector agropecuario.</w:t>
            </w:r>
          </w:p>
        </w:tc>
      </w:tr>
      <w:tr w:rsidR="003B07DA" w:rsidRPr="0044089D" w14:paraId="42D9B8B2" w14:textId="77777777" w:rsidTr="00EA4B9F">
        <w:trPr>
          <w:trHeight w:val="481"/>
        </w:trPr>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6E5CF" w14:textId="77777777" w:rsidR="003B07DA" w:rsidRPr="0044089D" w:rsidRDefault="003B07DA" w:rsidP="00EA4B9F">
            <w:pPr>
              <w:pStyle w:val="Cuerpo"/>
              <w:rPr>
                <w:rFonts w:cs="Calibri"/>
                <w:sz w:val="16"/>
              </w:rPr>
            </w:pPr>
            <w:r w:rsidRPr="0044089D">
              <w:rPr>
                <w:rStyle w:val="Ninguno"/>
                <w:rFonts w:cs="Calibri"/>
                <w:sz w:val="16"/>
              </w:rPr>
              <w:t>GENERALES</w:t>
            </w:r>
          </w:p>
        </w:tc>
        <w:tc>
          <w:tcPr>
            <w:tcW w:w="7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B2790" w14:textId="77777777" w:rsidR="003B07DA" w:rsidRPr="0044089D" w:rsidRDefault="003B07DA" w:rsidP="00EA4B9F">
            <w:pPr>
              <w:pStyle w:val="Cuerpo"/>
              <w:rPr>
                <w:rFonts w:cs="Calibri"/>
                <w:sz w:val="16"/>
              </w:rPr>
            </w:pPr>
            <w:r w:rsidRPr="0044089D">
              <w:rPr>
                <w:rStyle w:val="Ninguno"/>
                <w:rFonts w:cs="Calibri"/>
                <w:sz w:val="16"/>
              </w:rPr>
              <w:t>Que el formando desarrolle con suficiencia el fundamento metodológico de su proyecto de investigación</w:t>
            </w:r>
          </w:p>
        </w:tc>
      </w:tr>
      <w:tr w:rsidR="003B07DA" w:rsidRPr="0044089D" w14:paraId="1FB896BB" w14:textId="77777777" w:rsidTr="00EA4B9F">
        <w:trPr>
          <w:trHeight w:val="221"/>
        </w:trPr>
        <w:tc>
          <w:tcPr>
            <w:tcW w:w="2056" w:type="dxa"/>
            <w:vMerge/>
            <w:tcBorders>
              <w:top w:val="single" w:sz="4" w:space="0" w:color="000000"/>
              <w:left w:val="single" w:sz="4" w:space="0" w:color="000000"/>
              <w:bottom w:val="single" w:sz="4" w:space="0" w:color="000000"/>
              <w:right w:val="single" w:sz="4" w:space="0" w:color="000000"/>
            </w:tcBorders>
            <w:shd w:val="clear" w:color="auto" w:fill="auto"/>
          </w:tcPr>
          <w:p w14:paraId="358F6865" w14:textId="77777777" w:rsidR="003B07DA" w:rsidRPr="0044089D" w:rsidRDefault="003B07DA" w:rsidP="00EA4B9F">
            <w:pPr>
              <w:rPr>
                <w:rFonts w:ascii="Calibri" w:hAnsi="Calibri" w:cs="Calibri"/>
                <w:sz w:val="16"/>
              </w:rPr>
            </w:pPr>
          </w:p>
        </w:tc>
        <w:tc>
          <w:tcPr>
            <w:tcW w:w="7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4BB76" w14:textId="77777777" w:rsidR="003B07DA" w:rsidRPr="0044089D" w:rsidRDefault="003B07DA" w:rsidP="00EA4B9F">
            <w:pPr>
              <w:pStyle w:val="Cuerpo"/>
              <w:rPr>
                <w:rFonts w:cs="Calibri"/>
                <w:sz w:val="16"/>
              </w:rPr>
            </w:pPr>
            <w:r w:rsidRPr="0044089D">
              <w:rPr>
                <w:rStyle w:val="Ninguno"/>
                <w:rFonts w:cs="Calibri"/>
                <w:sz w:val="16"/>
              </w:rPr>
              <w:t>Que el estudiante adquiera los fundamentos teórico-prácticos que le permitan:</w:t>
            </w:r>
          </w:p>
        </w:tc>
      </w:tr>
      <w:tr w:rsidR="003B07DA" w:rsidRPr="0044089D" w14:paraId="0DE5AE15" w14:textId="77777777" w:rsidTr="00EA4B9F">
        <w:trPr>
          <w:trHeight w:val="221"/>
        </w:trPr>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B36E3" w14:textId="77777777" w:rsidR="003B07DA" w:rsidRPr="0044089D" w:rsidRDefault="003B07DA" w:rsidP="00EA4B9F">
            <w:pPr>
              <w:pStyle w:val="Cuerpo"/>
              <w:rPr>
                <w:rFonts w:cs="Calibri"/>
                <w:sz w:val="16"/>
              </w:rPr>
            </w:pPr>
            <w:r w:rsidRPr="0044089D">
              <w:rPr>
                <w:rStyle w:val="Ninguno"/>
                <w:rFonts w:cs="Calibri"/>
                <w:sz w:val="16"/>
              </w:rPr>
              <w:t>ESPECÍFICAS</w:t>
            </w:r>
          </w:p>
        </w:tc>
        <w:tc>
          <w:tcPr>
            <w:tcW w:w="7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569B9" w14:textId="77777777" w:rsidR="003B07DA" w:rsidRPr="0044089D" w:rsidRDefault="003B07DA" w:rsidP="00EA4B9F">
            <w:pPr>
              <w:pStyle w:val="Cuerpo"/>
              <w:jc w:val="both"/>
              <w:rPr>
                <w:rFonts w:cs="Calibri"/>
                <w:sz w:val="16"/>
              </w:rPr>
            </w:pPr>
            <w:r w:rsidRPr="0044089D">
              <w:rPr>
                <w:rStyle w:val="Ninguno"/>
                <w:rFonts w:cs="Calibri"/>
                <w:sz w:val="16"/>
              </w:rPr>
              <w:t>a) ser un profesional competitivo en la formulación de proyectos y</w:t>
            </w:r>
          </w:p>
        </w:tc>
      </w:tr>
      <w:tr w:rsidR="003B07DA" w:rsidRPr="0044089D" w14:paraId="1EB188DE" w14:textId="77777777" w:rsidTr="00EA4B9F">
        <w:trPr>
          <w:trHeight w:val="221"/>
        </w:trPr>
        <w:tc>
          <w:tcPr>
            <w:tcW w:w="2056" w:type="dxa"/>
            <w:vMerge/>
            <w:tcBorders>
              <w:top w:val="single" w:sz="4" w:space="0" w:color="000000"/>
              <w:left w:val="single" w:sz="4" w:space="0" w:color="000000"/>
              <w:bottom w:val="single" w:sz="4" w:space="0" w:color="000000"/>
              <w:right w:val="single" w:sz="4" w:space="0" w:color="000000"/>
            </w:tcBorders>
            <w:shd w:val="clear" w:color="auto" w:fill="auto"/>
          </w:tcPr>
          <w:p w14:paraId="3F54273B" w14:textId="77777777" w:rsidR="003B07DA" w:rsidRPr="0044089D" w:rsidRDefault="003B07DA" w:rsidP="00EA4B9F">
            <w:pPr>
              <w:rPr>
                <w:rFonts w:ascii="Calibri" w:hAnsi="Calibri" w:cs="Calibri"/>
                <w:sz w:val="16"/>
              </w:rPr>
            </w:pPr>
          </w:p>
        </w:tc>
        <w:tc>
          <w:tcPr>
            <w:tcW w:w="7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1E6D7" w14:textId="77777777" w:rsidR="003B07DA" w:rsidRPr="0044089D" w:rsidRDefault="003B07DA" w:rsidP="00EA4B9F">
            <w:pPr>
              <w:pStyle w:val="Cuerpo"/>
              <w:rPr>
                <w:rFonts w:cs="Calibri"/>
                <w:sz w:val="16"/>
              </w:rPr>
            </w:pPr>
            <w:r w:rsidRPr="0044089D">
              <w:rPr>
                <w:rStyle w:val="Ninguno"/>
                <w:rFonts w:cs="Calibri"/>
                <w:sz w:val="16"/>
              </w:rPr>
              <w:t>b) hacer uso eficiente de las bases de datos y recursos bibliográficos.</w:t>
            </w:r>
          </w:p>
        </w:tc>
      </w:tr>
      <w:tr w:rsidR="003B07DA" w:rsidRPr="0044089D" w14:paraId="33FA4DF6" w14:textId="77777777" w:rsidTr="00EA4B9F">
        <w:trPr>
          <w:trHeight w:val="5161"/>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C806C" w14:textId="77777777" w:rsidR="003B07DA" w:rsidRPr="0044089D" w:rsidRDefault="003B07DA" w:rsidP="00EA4B9F">
            <w:pPr>
              <w:pStyle w:val="Cuerpo"/>
              <w:rPr>
                <w:rFonts w:cs="Calibri"/>
                <w:sz w:val="16"/>
              </w:rPr>
            </w:pPr>
            <w:r w:rsidRPr="0044089D">
              <w:rPr>
                <w:rStyle w:val="Ninguno"/>
                <w:rFonts w:cs="Calibri"/>
                <w:sz w:val="16"/>
              </w:rPr>
              <w:lastRenderedPageBreak/>
              <w:t>RESULTADOS ESPERADOS</w:t>
            </w:r>
          </w:p>
        </w:tc>
        <w:tc>
          <w:tcPr>
            <w:tcW w:w="7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37658E" w14:textId="77777777" w:rsidR="003B07DA" w:rsidRPr="0044089D" w:rsidRDefault="003B07DA" w:rsidP="00EA4B9F">
            <w:pPr>
              <w:pStyle w:val="Cuerpo"/>
              <w:rPr>
                <w:rStyle w:val="Ninguno"/>
                <w:rFonts w:cs="Calibri"/>
                <w:i/>
                <w:iCs/>
                <w:sz w:val="16"/>
              </w:rPr>
            </w:pPr>
            <w:r w:rsidRPr="0044089D">
              <w:rPr>
                <w:rStyle w:val="Ninguno"/>
                <w:rFonts w:cs="Calibri"/>
                <w:i/>
                <w:iCs/>
                <w:sz w:val="16"/>
              </w:rPr>
              <w:t>(En relación a las competencias y a los núcleos de la asignatura)</w:t>
            </w:r>
          </w:p>
          <w:p w14:paraId="693FECDF" w14:textId="77777777" w:rsidR="003B07DA" w:rsidRPr="0044089D" w:rsidRDefault="003B07DA" w:rsidP="00EA4B9F">
            <w:pPr>
              <w:pStyle w:val="Cuerpo"/>
              <w:jc w:val="both"/>
              <w:rPr>
                <w:rStyle w:val="Ninguno"/>
                <w:rFonts w:cs="Calibri"/>
                <w:sz w:val="16"/>
              </w:rPr>
            </w:pPr>
            <w:r w:rsidRPr="0044089D">
              <w:rPr>
                <w:rStyle w:val="Ninguno"/>
                <w:rFonts w:cs="Calibri"/>
                <w:sz w:val="16"/>
              </w:rPr>
              <w:t>Proporcionar al estudiante herramientas y conocimientos básicos que le permitan al estudiante obtener una visión formativa formulación de propuestas; dando al fututo profesional:</w:t>
            </w:r>
          </w:p>
          <w:p w14:paraId="546F239E" w14:textId="77777777" w:rsidR="003B07DA" w:rsidRPr="0044089D" w:rsidRDefault="003B07DA" w:rsidP="00EA4B9F">
            <w:pPr>
              <w:pStyle w:val="Cuerpo"/>
              <w:numPr>
                <w:ilvl w:val="0"/>
                <w:numId w:val="1"/>
              </w:numPr>
              <w:jc w:val="both"/>
              <w:rPr>
                <w:rFonts w:cs="Calibri"/>
                <w:sz w:val="16"/>
              </w:rPr>
            </w:pPr>
            <w:r w:rsidRPr="0044089D">
              <w:rPr>
                <w:rStyle w:val="Ninguno"/>
                <w:rFonts w:cs="Calibri"/>
                <w:sz w:val="16"/>
              </w:rPr>
              <w:t xml:space="preserve">la posibilidad de conocer la </w:t>
            </w:r>
            <w:r w:rsidRPr="0044089D">
              <w:rPr>
                <w:rStyle w:val="Ninguno"/>
                <w:rFonts w:cs="Calibri"/>
                <w:sz w:val="16"/>
                <w:u w:val="single"/>
              </w:rPr>
              <w:t xml:space="preserve">importancia </w:t>
            </w:r>
            <w:r w:rsidRPr="0044089D">
              <w:rPr>
                <w:rStyle w:val="Ninguno"/>
                <w:rFonts w:cs="Calibri"/>
                <w:sz w:val="16"/>
              </w:rPr>
              <w:t>de formular proyectos científicos en ciencias agrarias y su desarrollo técnico para beneficio propio y para la ciencia.</w:t>
            </w:r>
          </w:p>
          <w:p w14:paraId="46B640DC" w14:textId="77777777" w:rsidR="003B07DA" w:rsidRPr="0044089D" w:rsidRDefault="003B07DA" w:rsidP="00EA4B9F">
            <w:pPr>
              <w:pStyle w:val="Cuerpo"/>
              <w:numPr>
                <w:ilvl w:val="0"/>
                <w:numId w:val="1"/>
              </w:numPr>
              <w:jc w:val="both"/>
              <w:rPr>
                <w:rFonts w:cs="Calibri"/>
                <w:sz w:val="16"/>
              </w:rPr>
            </w:pPr>
            <w:r w:rsidRPr="0044089D">
              <w:rPr>
                <w:rStyle w:val="Ninguno"/>
                <w:rFonts w:cs="Calibri"/>
                <w:sz w:val="16"/>
              </w:rPr>
              <w:t xml:space="preserve">la opción de identificar áreas y líneas de investigación para dar respuesta a problemas frecuentes en el área agrícola. </w:t>
            </w:r>
            <w:r w:rsidRPr="0044089D">
              <w:rPr>
                <w:rStyle w:val="Ninguno"/>
                <w:rFonts w:cs="Calibri"/>
                <w:sz w:val="16"/>
                <w:u w:val="single"/>
              </w:rPr>
              <w:t xml:space="preserve"> </w:t>
            </w:r>
          </w:p>
          <w:p w14:paraId="58E3174E" w14:textId="77777777" w:rsidR="003B07DA" w:rsidRPr="0044089D" w:rsidRDefault="003B07DA" w:rsidP="00EA4B9F">
            <w:pPr>
              <w:pStyle w:val="Cuerpo"/>
              <w:ind w:left="1069"/>
              <w:jc w:val="both"/>
              <w:rPr>
                <w:rStyle w:val="Ninguno"/>
                <w:rFonts w:cs="Calibri"/>
                <w:i/>
                <w:iCs/>
                <w:sz w:val="16"/>
              </w:rPr>
            </w:pPr>
          </w:p>
          <w:p w14:paraId="1B01EDF2" w14:textId="77777777" w:rsidR="003B07DA" w:rsidRPr="0044089D" w:rsidRDefault="003B07DA" w:rsidP="00EA4B9F">
            <w:pPr>
              <w:pStyle w:val="Cuerpo"/>
              <w:jc w:val="both"/>
              <w:rPr>
                <w:rStyle w:val="Ninguno"/>
                <w:rFonts w:cs="Calibri"/>
                <w:sz w:val="16"/>
              </w:rPr>
            </w:pPr>
            <w:r w:rsidRPr="0044089D">
              <w:rPr>
                <w:rStyle w:val="Ninguno"/>
                <w:rFonts w:cs="Calibri"/>
                <w:sz w:val="16"/>
              </w:rPr>
              <w:t xml:space="preserve">Como esta herramienta, el profesional puede formar parte de grupos de investigación en CT+I </w:t>
            </w:r>
          </w:p>
          <w:p w14:paraId="341211E4" w14:textId="77777777" w:rsidR="003B07DA" w:rsidRPr="0044089D" w:rsidRDefault="003B07DA" w:rsidP="00EA4B9F">
            <w:pPr>
              <w:pStyle w:val="Cuerpo"/>
              <w:jc w:val="both"/>
              <w:rPr>
                <w:rStyle w:val="Ninguno"/>
                <w:rFonts w:cs="Calibri"/>
                <w:i/>
                <w:iCs/>
                <w:color w:val="808080"/>
                <w:sz w:val="16"/>
                <w:u w:color="808080"/>
              </w:rPr>
            </w:pPr>
          </w:p>
          <w:p w14:paraId="34451B6A" w14:textId="77777777" w:rsidR="003B07DA" w:rsidRPr="0044089D" w:rsidRDefault="003B07DA" w:rsidP="00EA4B9F">
            <w:pPr>
              <w:pStyle w:val="Cuerpo"/>
              <w:jc w:val="both"/>
              <w:rPr>
                <w:rStyle w:val="Ninguno"/>
                <w:rFonts w:cs="Calibri"/>
                <w:i/>
                <w:iCs/>
                <w:color w:val="808080"/>
                <w:sz w:val="16"/>
                <w:u w:color="808080"/>
              </w:rPr>
            </w:pPr>
            <w:r w:rsidRPr="0044089D">
              <w:rPr>
                <w:rStyle w:val="Ninguno"/>
                <w:rFonts w:cs="Calibri"/>
                <w:sz w:val="16"/>
              </w:rPr>
              <w:t>El estudiante obtendrá conocimientos en:</w:t>
            </w:r>
          </w:p>
          <w:p w14:paraId="5A398534" w14:textId="77777777" w:rsidR="003B07DA" w:rsidRPr="0044089D" w:rsidRDefault="003B07DA" w:rsidP="00EA4B9F">
            <w:pPr>
              <w:pStyle w:val="Prrafodelista"/>
              <w:numPr>
                <w:ilvl w:val="0"/>
                <w:numId w:val="2"/>
              </w:numPr>
              <w:jc w:val="both"/>
              <w:rPr>
                <w:rFonts w:cs="Calibri"/>
                <w:sz w:val="16"/>
              </w:rPr>
            </w:pPr>
            <w:r w:rsidRPr="0044089D">
              <w:rPr>
                <w:rStyle w:val="Ninguno"/>
                <w:rFonts w:cs="Calibri"/>
                <w:sz w:val="16"/>
              </w:rPr>
              <w:t>Cadena de valor de una propuesta</w:t>
            </w:r>
          </w:p>
          <w:p w14:paraId="6BB7F19B" w14:textId="77777777" w:rsidR="003B07DA" w:rsidRPr="0044089D" w:rsidRDefault="003B07DA" w:rsidP="00EA4B9F">
            <w:pPr>
              <w:pStyle w:val="Prrafodelista"/>
              <w:numPr>
                <w:ilvl w:val="0"/>
                <w:numId w:val="2"/>
              </w:numPr>
              <w:jc w:val="both"/>
              <w:rPr>
                <w:rFonts w:cs="Calibri"/>
                <w:sz w:val="16"/>
              </w:rPr>
            </w:pPr>
            <w:r w:rsidRPr="0044089D">
              <w:rPr>
                <w:rStyle w:val="Ninguno"/>
                <w:rFonts w:cs="Calibri"/>
                <w:sz w:val="16"/>
              </w:rPr>
              <w:t>Como cualificar un proyecto mediante la matriz de marco lógico</w:t>
            </w:r>
          </w:p>
          <w:p w14:paraId="0ABCBFB9" w14:textId="77777777" w:rsidR="003B07DA" w:rsidRPr="0044089D" w:rsidRDefault="003B07DA" w:rsidP="00EA4B9F">
            <w:pPr>
              <w:pStyle w:val="Prrafodelista"/>
              <w:numPr>
                <w:ilvl w:val="0"/>
                <w:numId w:val="2"/>
              </w:numPr>
              <w:jc w:val="both"/>
              <w:rPr>
                <w:rFonts w:cs="Calibri"/>
                <w:sz w:val="16"/>
              </w:rPr>
            </w:pPr>
            <w:r w:rsidRPr="0044089D">
              <w:rPr>
                <w:rStyle w:val="Ninguno"/>
                <w:rFonts w:cs="Calibri"/>
                <w:sz w:val="16"/>
              </w:rPr>
              <w:t>Como generar una propuesta de investigación valida, competitiva y pertinente, que dé solución a problemas fundamentes</w:t>
            </w:r>
          </w:p>
          <w:p w14:paraId="0613CBCA" w14:textId="77777777" w:rsidR="003B07DA" w:rsidRPr="0044089D" w:rsidRDefault="003B07DA" w:rsidP="00EA4B9F">
            <w:pPr>
              <w:pStyle w:val="Prrafodelista"/>
              <w:numPr>
                <w:ilvl w:val="0"/>
                <w:numId w:val="2"/>
              </w:numPr>
              <w:jc w:val="both"/>
              <w:rPr>
                <w:rFonts w:cs="Calibri"/>
                <w:sz w:val="16"/>
              </w:rPr>
            </w:pPr>
            <w:r w:rsidRPr="0044089D">
              <w:rPr>
                <w:rStyle w:val="Ninguno"/>
                <w:rFonts w:cs="Calibri"/>
                <w:sz w:val="16"/>
              </w:rPr>
              <w:t xml:space="preserve">Estrategias de redacción.  </w:t>
            </w:r>
          </w:p>
          <w:p w14:paraId="407DC4F9" w14:textId="77777777" w:rsidR="003B07DA" w:rsidRPr="0044089D" w:rsidRDefault="003B07DA" w:rsidP="00EA4B9F">
            <w:pPr>
              <w:pStyle w:val="Cuerpo"/>
              <w:rPr>
                <w:rFonts w:cs="Calibri"/>
                <w:sz w:val="16"/>
              </w:rPr>
            </w:pPr>
            <w:r w:rsidRPr="0044089D">
              <w:rPr>
                <w:rStyle w:val="Ninguno"/>
                <w:rFonts w:cs="Calibri"/>
                <w:b/>
                <w:bCs/>
                <w:sz w:val="16"/>
              </w:rPr>
              <w:t xml:space="preserve"> </w:t>
            </w:r>
          </w:p>
        </w:tc>
      </w:tr>
    </w:tbl>
    <w:p w14:paraId="248DB77A" w14:textId="77777777" w:rsidR="003B07DA" w:rsidRPr="0044089D" w:rsidRDefault="003B07DA" w:rsidP="003B07DA">
      <w:pPr>
        <w:pStyle w:val="Cuerpo"/>
        <w:widowControl w:val="0"/>
        <w:rPr>
          <w:rStyle w:val="Ninguno"/>
          <w:rFonts w:cs="Calibri"/>
          <w:sz w:val="16"/>
        </w:rPr>
      </w:pPr>
    </w:p>
    <w:p w14:paraId="6BC48661" w14:textId="77777777" w:rsidR="003B07DA" w:rsidRPr="0044089D" w:rsidRDefault="003B07DA" w:rsidP="003B07DA">
      <w:pPr>
        <w:pStyle w:val="Cuerpo"/>
        <w:rPr>
          <w:rStyle w:val="Ninguno"/>
          <w:rFonts w:cs="Calibri"/>
          <w:sz w:val="16"/>
        </w:rPr>
      </w:pPr>
    </w:p>
    <w:p w14:paraId="6D6426E1" w14:textId="77777777" w:rsidR="003B07DA" w:rsidRPr="0044089D" w:rsidRDefault="003B07DA" w:rsidP="003B07DA">
      <w:pPr>
        <w:pStyle w:val="Cuerpo"/>
        <w:rPr>
          <w:rStyle w:val="Ninguno"/>
          <w:rFonts w:cs="Calibri"/>
          <w:sz w:val="16"/>
        </w:rPr>
      </w:pPr>
    </w:p>
    <w:p w14:paraId="36347874" w14:textId="77777777" w:rsidR="003B07DA" w:rsidRPr="0044089D" w:rsidRDefault="003B07DA" w:rsidP="003B07DA">
      <w:pPr>
        <w:pStyle w:val="Cuerpo"/>
        <w:rPr>
          <w:rStyle w:val="Ninguno"/>
          <w:rFonts w:cs="Calibri"/>
          <w:sz w:val="16"/>
        </w:rPr>
      </w:pPr>
    </w:p>
    <w:p w14:paraId="15FDD794" w14:textId="77777777" w:rsidR="003B07DA" w:rsidRPr="0044089D" w:rsidRDefault="003B07DA" w:rsidP="003B07DA">
      <w:pPr>
        <w:pStyle w:val="Cuerpo"/>
        <w:rPr>
          <w:rStyle w:val="Ninguno"/>
          <w:rFonts w:cs="Calibri"/>
          <w:sz w:val="16"/>
        </w:rPr>
      </w:pPr>
    </w:p>
    <w:p w14:paraId="46440FA6" w14:textId="77777777" w:rsidR="003B07DA" w:rsidRPr="0044089D" w:rsidRDefault="003B07DA" w:rsidP="003B07DA">
      <w:pPr>
        <w:pStyle w:val="Cuerpo"/>
        <w:rPr>
          <w:rStyle w:val="Ninguno"/>
          <w:rFonts w:cs="Calibri"/>
          <w:sz w:val="16"/>
        </w:rPr>
      </w:pPr>
    </w:p>
    <w:p w14:paraId="3C1926B3" w14:textId="77777777" w:rsidR="003B07DA" w:rsidRPr="0044089D" w:rsidRDefault="003B07DA" w:rsidP="003B07DA">
      <w:pPr>
        <w:pStyle w:val="Cuerpo"/>
        <w:rPr>
          <w:rFonts w:cs="Calibri"/>
          <w:sz w:val="16"/>
        </w:rPr>
      </w:pPr>
      <w:r w:rsidRPr="0044089D">
        <w:rPr>
          <w:rStyle w:val="Ninguno"/>
          <w:rFonts w:cs="Calibri"/>
          <w:sz w:val="16"/>
        </w:rPr>
        <w:br w:type="page"/>
      </w:r>
    </w:p>
    <w:p w14:paraId="2BEE813D" w14:textId="77777777" w:rsidR="003B07DA" w:rsidRPr="0044089D" w:rsidRDefault="003B07DA" w:rsidP="003B07DA">
      <w:pPr>
        <w:pStyle w:val="Ttulo1"/>
        <w:rPr>
          <w:rStyle w:val="Ninguno"/>
          <w:rFonts w:cs="Calibri"/>
          <w:sz w:val="16"/>
          <w:szCs w:val="20"/>
        </w:rPr>
      </w:pPr>
      <w:r w:rsidRPr="0044089D">
        <w:rPr>
          <w:rStyle w:val="Ninguno"/>
          <w:rFonts w:cs="Calibri"/>
          <w:sz w:val="16"/>
          <w:szCs w:val="20"/>
        </w:rPr>
        <w:lastRenderedPageBreak/>
        <w:t>CONTENIDOS MÍNIMOS</w:t>
      </w:r>
    </w:p>
    <w:tbl>
      <w:tblPr>
        <w:tblStyle w:val="TableNormal"/>
        <w:tblW w:w="94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0"/>
        <w:gridCol w:w="3153"/>
        <w:gridCol w:w="4331"/>
      </w:tblGrid>
      <w:tr w:rsidR="003B07DA" w:rsidRPr="0044089D" w14:paraId="3FA3320C" w14:textId="77777777" w:rsidTr="00EA4B9F">
        <w:trPr>
          <w:trHeight w:val="23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0BD53" w14:textId="77777777" w:rsidR="003B07DA" w:rsidRPr="0044089D" w:rsidRDefault="003B07DA" w:rsidP="00EA4B9F">
            <w:pPr>
              <w:pStyle w:val="Cuerpo"/>
              <w:jc w:val="center"/>
              <w:rPr>
                <w:rFonts w:cs="Calibri"/>
                <w:sz w:val="16"/>
              </w:rPr>
            </w:pPr>
            <w:r w:rsidRPr="0044089D">
              <w:rPr>
                <w:rStyle w:val="Ninguno"/>
                <w:rFonts w:cs="Calibri"/>
                <w:b/>
                <w:bCs/>
                <w:sz w:val="16"/>
              </w:rPr>
              <w:t>UNIDAD</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C13E4" w14:textId="77777777" w:rsidR="003B07DA" w:rsidRPr="0044089D" w:rsidRDefault="003B07DA" w:rsidP="00EA4B9F">
            <w:pPr>
              <w:pStyle w:val="Cuerpo"/>
              <w:jc w:val="center"/>
              <w:rPr>
                <w:rFonts w:cs="Calibri"/>
                <w:sz w:val="16"/>
              </w:rPr>
            </w:pPr>
            <w:r w:rsidRPr="0044089D">
              <w:rPr>
                <w:rStyle w:val="Ninguno"/>
                <w:rFonts w:cs="Calibri"/>
                <w:b/>
                <w:bCs/>
                <w:sz w:val="16"/>
              </w:rPr>
              <w:t>CAPITULO</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3B352" w14:textId="77777777" w:rsidR="003B07DA" w:rsidRPr="0044089D" w:rsidRDefault="003B07DA" w:rsidP="00EA4B9F">
            <w:pPr>
              <w:pStyle w:val="Cuerpo"/>
              <w:jc w:val="center"/>
              <w:rPr>
                <w:rFonts w:cs="Calibri"/>
                <w:sz w:val="16"/>
              </w:rPr>
            </w:pPr>
            <w:r w:rsidRPr="0044089D">
              <w:rPr>
                <w:rStyle w:val="Ninguno"/>
                <w:rFonts w:cs="Calibri"/>
                <w:b/>
                <w:bCs/>
                <w:sz w:val="16"/>
              </w:rPr>
              <w:t>TEMAS</w:t>
            </w:r>
          </w:p>
        </w:tc>
      </w:tr>
      <w:tr w:rsidR="003B07DA" w:rsidRPr="0044089D" w14:paraId="07842CAC" w14:textId="77777777" w:rsidTr="00EA4B9F">
        <w:trPr>
          <w:trHeight w:val="690"/>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3C75B" w14:textId="77777777" w:rsidR="003B07DA" w:rsidRPr="0044089D" w:rsidRDefault="003B07DA" w:rsidP="00EA4B9F">
            <w:pPr>
              <w:pStyle w:val="Cuerpo"/>
              <w:jc w:val="center"/>
              <w:rPr>
                <w:rFonts w:cs="Calibri"/>
                <w:sz w:val="16"/>
              </w:rPr>
            </w:pPr>
            <w:r w:rsidRPr="0044089D">
              <w:rPr>
                <w:rStyle w:val="Ninguno"/>
                <w:rFonts w:cs="Calibri"/>
                <w:b/>
                <w:bCs/>
                <w:sz w:val="16"/>
              </w:rPr>
              <w:t>1</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3D575" w14:textId="77777777" w:rsidR="003B07DA" w:rsidRPr="0044089D" w:rsidRDefault="003B07DA" w:rsidP="00EA4B9F">
            <w:pPr>
              <w:pStyle w:val="Cuerpo"/>
              <w:rPr>
                <w:rFonts w:cs="Calibri"/>
                <w:sz w:val="16"/>
              </w:rPr>
            </w:pPr>
            <w:r w:rsidRPr="0044089D">
              <w:rPr>
                <w:rStyle w:val="Ninguno"/>
                <w:rFonts w:cs="Calibri"/>
                <w:sz w:val="16"/>
              </w:rPr>
              <w:t>Introducción al curso= 5%</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80" w:type="dxa"/>
              <w:left w:w="284" w:type="dxa"/>
              <w:bottom w:w="80" w:type="dxa"/>
              <w:right w:w="80" w:type="dxa"/>
            </w:tcMar>
            <w:vAlign w:val="center"/>
          </w:tcPr>
          <w:p w14:paraId="02E0DCD3" w14:textId="255326FE" w:rsidR="003B07DA" w:rsidRPr="0044089D" w:rsidRDefault="003B07DA" w:rsidP="00EA4B9F">
            <w:pPr>
              <w:pStyle w:val="Prrafodelista"/>
              <w:suppressAutoHyphens/>
              <w:ind w:left="204"/>
              <w:rPr>
                <w:rFonts w:cs="Calibri"/>
                <w:sz w:val="16"/>
              </w:rPr>
            </w:pPr>
            <w:r w:rsidRPr="0044089D">
              <w:rPr>
                <w:rStyle w:val="Ninguno"/>
                <w:rFonts w:cs="Calibri"/>
                <w:spacing w:val="-3"/>
                <w:sz w:val="16"/>
              </w:rPr>
              <w:t>Objetivos y metas del curso</w:t>
            </w:r>
            <w:r w:rsidR="00C33C00">
              <w:rPr>
                <w:rStyle w:val="Ninguno"/>
                <w:rFonts w:cs="Calibri"/>
                <w:spacing w:val="-3"/>
                <w:sz w:val="16"/>
              </w:rPr>
              <w:t xml:space="preserve"> (Rúbrica del curso). Documentos de la asignatura (Acuerdo, Programa, Sílabo)</w:t>
            </w:r>
          </w:p>
        </w:tc>
      </w:tr>
      <w:tr w:rsidR="003B07DA" w:rsidRPr="0044089D" w14:paraId="0D3044C9" w14:textId="77777777" w:rsidTr="00EA4B9F">
        <w:trPr>
          <w:trHeight w:val="1001"/>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14:paraId="74B287CB" w14:textId="77777777" w:rsidR="003B07DA" w:rsidRPr="0044089D" w:rsidRDefault="003B07DA" w:rsidP="00EA4B9F">
            <w:pPr>
              <w:rPr>
                <w:rFonts w:ascii="Calibri" w:hAnsi="Calibri" w:cs="Calibri"/>
                <w:sz w:val="16"/>
              </w:rPr>
            </w:pP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06842" w14:textId="77777777" w:rsidR="003B07DA" w:rsidRPr="0044089D" w:rsidRDefault="003B07DA" w:rsidP="00EA4B9F">
            <w:pPr>
              <w:pStyle w:val="Cuerpo"/>
              <w:rPr>
                <w:rFonts w:cs="Calibri"/>
                <w:sz w:val="16"/>
              </w:rPr>
            </w:pPr>
            <w:r w:rsidRPr="0044089D">
              <w:rPr>
                <w:rStyle w:val="Ninguno"/>
                <w:rFonts w:cs="Calibri"/>
                <w:sz w:val="16"/>
              </w:rPr>
              <w:t>Talleres 1 a 5= valor unitario del 5%</w:t>
            </w:r>
            <w:r w:rsidRPr="0044089D">
              <w:rPr>
                <w:rStyle w:val="Ninguno"/>
                <w:rFonts w:cs="Calibri"/>
                <w:sz w:val="16"/>
              </w:rPr>
              <w:tab/>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80" w:type="dxa"/>
              <w:left w:w="284" w:type="dxa"/>
              <w:bottom w:w="80" w:type="dxa"/>
              <w:right w:w="80" w:type="dxa"/>
            </w:tcMar>
            <w:vAlign w:val="center"/>
          </w:tcPr>
          <w:p w14:paraId="107C575D" w14:textId="596752AD" w:rsidR="003B07DA" w:rsidRPr="0044089D" w:rsidRDefault="003B07DA" w:rsidP="00EA4B9F">
            <w:pPr>
              <w:pStyle w:val="Prrafodelista"/>
              <w:ind w:left="204"/>
              <w:rPr>
                <w:rFonts w:cs="Calibri"/>
                <w:sz w:val="16"/>
              </w:rPr>
            </w:pPr>
            <w:r w:rsidRPr="0044089D">
              <w:rPr>
                <w:rStyle w:val="Ninguno"/>
                <w:rFonts w:cs="Calibri"/>
                <w:spacing w:val="-3"/>
                <w:sz w:val="16"/>
              </w:rPr>
              <w:t>Bases teóricas del curso y sobre técnicas de construcción de proyectos técnicos y de investigación (</w:t>
            </w:r>
            <w:r w:rsidR="00C33C00">
              <w:rPr>
                <w:rStyle w:val="Ninguno"/>
                <w:rFonts w:cs="Calibri"/>
                <w:spacing w:val="-3"/>
                <w:sz w:val="16"/>
              </w:rPr>
              <w:t>Cadena de valor</w:t>
            </w:r>
            <w:r w:rsidRPr="0044089D">
              <w:rPr>
                <w:rStyle w:val="Ninguno"/>
                <w:rFonts w:cs="Calibri"/>
                <w:spacing w:val="-3"/>
                <w:sz w:val="16"/>
              </w:rPr>
              <w:t xml:space="preserve">). </w:t>
            </w:r>
          </w:p>
        </w:tc>
      </w:tr>
      <w:tr w:rsidR="003B07DA" w:rsidRPr="0044089D" w14:paraId="39616274" w14:textId="77777777" w:rsidTr="00EA4B9F">
        <w:trPr>
          <w:trHeight w:val="741"/>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14:paraId="0FCB846B" w14:textId="77777777" w:rsidR="003B07DA" w:rsidRPr="0044089D" w:rsidRDefault="003B07DA" w:rsidP="00EA4B9F">
            <w:pPr>
              <w:rPr>
                <w:rFonts w:ascii="Calibri" w:hAnsi="Calibri" w:cs="Calibri"/>
                <w:sz w:val="16"/>
              </w:rPr>
            </w:pP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3C367" w14:textId="77777777" w:rsidR="003B07DA" w:rsidRPr="0044089D" w:rsidRDefault="003B07DA" w:rsidP="00EA4B9F">
            <w:pPr>
              <w:pStyle w:val="Cuerpo"/>
              <w:rPr>
                <w:rFonts w:cs="Calibri"/>
                <w:sz w:val="16"/>
              </w:rPr>
            </w:pPr>
            <w:r w:rsidRPr="0044089D">
              <w:rPr>
                <w:rStyle w:val="Ninguno"/>
                <w:rFonts w:cs="Calibri"/>
                <w:sz w:val="16"/>
              </w:rPr>
              <w:t>Validación y calificación de avance sobre ajuste del texto (primer corte) = 10%</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80" w:type="dxa"/>
              <w:left w:w="284" w:type="dxa"/>
              <w:bottom w:w="80" w:type="dxa"/>
              <w:right w:w="80" w:type="dxa"/>
            </w:tcMar>
            <w:vAlign w:val="center"/>
          </w:tcPr>
          <w:p w14:paraId="5E8BEF1F" w14:textId="52EDAFCF" w:rsidR="003B07DA" w:rsidRPr="0044089D" w:rsidRDefault="00C33C00" w:rsidP="00EA4B9F">
            <w:pPr>
              <w:pStyle w:val="Prrafodelista"/>
              <w:ind w:left="204"/>
              <w:rPr>
                <w:rFonts w:cs="Calibri"/>
                <w:sz w:val="16"/>
              </w:rPr>
            </w:pPr>
            <w:r>
              <w:rPr>
                <w:rStyle w:val="Ninguno"/>
                <w:rFonts w:cs="Calibri"/>
                <w:spacing w:val="-3"/>
                <w:sz w:val="16"/>
              </w:rPr>
              <w:t>Introducción, problemática, objetivos</w:t>
            </w:r>
            <w:r w:rsidR="008A77D2">
              <w:rPr>
                <w:rStyle w:val="Ninguno"/>
                <w:rFonts w:cs="Calibri"/>
                <w:spacing w:val="-3"/>
                <w:sz w:val="16"/>
              </w:rPr>
              <w:t xml:space="preserve"> (Protocolo de opciones de grado Agronomía)</w:t>
            </w:r>
          </w:p>
        </w:tc>
      </w:tr>
      <w:tr w:rsidR="003B07DA" w:rsidRPr="0044089D" w14:paraId="13F26391" w14:textId="77777777" w:rsidTr="00EA4B9F">
        <w:trPr>
          <w:trHeight w:val="741"/>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ADCDF" w14:textId="77777777" w:rsidR="003B07DA" w:rsidRPr="0044089D" w:rsidRDefault="003B07DA" w:rsidP="00EA4B9F">
            <w:pPr>
              <w:pStyle w:val="Cuerpo"/>
              <w:jc w:val="center"/>
              <w:rPr>
                <w:rFonts w:cs="Calibri"/>
                <w:sz w:val="16"/>
              </w:rPr>
            </w:pPr>
            <w:r w:rsidRPr="0044089D">
              <w:rPr>
                <w:rStyle w:val="Ninguno"/>
                <w:rFonts w:cs="Calibri"/>
                <w:b/>
                <w:bCs/>
                <w:sz w:val="16"/>
              </w:rPr>
              <w:t>2</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843F6" w14:textId="77777777" w:rsidR="003B07DA" w:rsidRPr="0044089D" w:rsidRDefault="003B07DA" w:rsidP="00EA4B9F">
            <w:pPr>
              <w:pStyle w:val="Cuerpo"/>
              <w:rPr>
                <w:rStyle w:val="Ninguno"/>
                <w:rFonts w:cs="Calibri"/>
                <w:sz w:val="16"/>
              </w:rPr>
            </w:pPr>
            <w:r w:rsidRPr="0044089D">
              <w:rPr>
                <w:rStyle w:val="Ninguno"/>
                <w:rFonts w:cs="Calibri"/>
                <w:sz w:val="16"/>
              </w:rPr>
              <w:t>Sesiones 4 a 6= valor unitario 5%</w:t>
            </w:r>
          </w:p>
          <w:p w14:paraId="34E3EBE4" w14:textId="77777777" w:rsidR="003B07DA" w:rsidRPr="0044089D" w:rsidRDefault="003B07DA" w:rsidP="00EA4B9F">
            <w:pPr>
              <w:pStyle w:val="Cuerpo"/>
              <w:rPr>
                <w:rFonts w:cs="Calibri"/>
                <w:sz w:val="16"/>
              </w:rPr>
            </w:pPr>
            <w:r w:rsidRPr="0044089D">
              <w:rPr>
                <w:rStyle w:val="Ninguno"/>
                <w:rFonts w:cs="Calibri"/>
                <w:sz w:val="16"/>
              </w:rPr>
              <w:t>Sustentación individual de cada avance (5%)</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D5429" w14:textId="38984284" w:rsidR="003B07DA" w:rsidRPr="0044089D" w:rsidRDefault="003B07DA" w:rsidP="00EA4B9F">
            <w:pPr>
              <w:pStyle w:val="Cuerpo"/>
              <w:rPr>
                <w:rFonts w:cs="Calibri"/>
                <w:sz w:val="16"/>
              </w:rPr>
            </w:pPr>
            <w:r w:rsidRPr="0044089D">
              <w:rPr>
                <w:rStyle w:val="Ninguno"/>
                <w:rFonts w:cs="Calibri"/>
                <w:spacing w:val="-3"/>
                <w:sz w:val="16"/>
              </w:rPr>
              <w:t xml:space="preserve"> </w:t>
            </w:r>
            <w:r w:rsidR="00C33C00">
              <w:rPr>
                <w:rStyle w:val="Ninguno"/>
                <w:rFonts w:cs="Calibri"/>
                <w:spacing w:val="-3"/>
                <w:sz w:val="16"/>
              </w:rPr>
              <w:t>Marco teórico. Metodología. Resultados esperados</w:t>
            </w:r>
            <w:r w:rsidR="008A77D2">
              <w:rPr>
                <w:rStyle w:val="Ninguno"/>
                <w:rFonts w:cs="Calibri"/>
                <w:spacing w:val="-3"/>
                <w:sz w:val="16"/>
              </w:rPr>
              <w:t>. Guía autoarchivo repositorio Institucional Unipacífico.</w:t>
            </w:r>
          </w:p>
        </w:tc>
      </w:tr>
      <w:tr w:rsidR="003B07DA" w:rsidRPr="0044089D" w14:paraId="0C0CB4AF" w14:textId="77777777" w:rsidTr="00EA4B9F">
        <w:trPr>
          <w:trHeight w:val="741"/>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14:paraId="54E26DC4" w14:textId="77777777" w:rsidR="003B07DA" w:rsidRPr="0044089D" w:rsidRDefault="003B07DA" w:rsidP="00EA4B9F">
            <w:pPr>
              <w:rPr>
                <w:rFonts w:ascii="Calibri" w:hAnsi="Calibri" w:cs="Calibri"/>
                <w:sz w:val="16"/>
              </w:rPr>
            </w:pP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9EBF9" w14:textId="77777777" w:rsidR="003B07DA" w:rsidRPr="0044089D" w:rsidRDefault="003B07DA" w:rsidP="00EA4B9F">
            <w:pPr>
              <w:pStyle w:val="Cuerpo"/>
              <w:rPr>
                <w:rFonts w:cs="Calibri"/>
                <w:sz w:val="16"/>
              </w:rPr>
            </w:pPr>
            <w:r w:rsidRPr="0044089D">
              <w:rPr>
                <w:rStyle w:val="Ninguno"/>
                <w:rFonts w:cs="Calibri"/>
                <w:sz w:val="16"/>
              </w:rPr>
              <w:t>Validación y calificación de avance sobre ajuste del texto (segundo corte) = 10%</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80" w:type="dxa"/>
              <w:left w:w="284" w:type="dxa"/>
              <w:bottom w:w="80" w:type="dxa"/>
              <w:right w:w="80" w:type="dxa"/>
            </w:tcMar>
            <w:vAlign w:val="center"/>
          </w:tcPr>
          <w:p w14:paraId="64FE54EB" w14:textId="6082B6D6" w:rsidR="003B07DA" w:rsidRPr="0044089D" w:rsidRDefault="00C33C00" w:rsidP="00EA4B9F">
            <w:pPr>
              <w:pStyle w:val="Prrafodelista"/>
              <w:suppressAutoHyphens/>
              <w:ind w:left="204"/>
              <w:rPr>
                <w:rFonts w:cs="Calibri"/>
                <w:sz w:val="16"/>
              </w:rPr>
            </w:pPr>
            <w:r>
              <w:rPr>
                <w:rStyle w:val="Ninguno"/>
                <w:rFonts w:cs="Calibri"/>
                <w:spacing w:val="-3"/>
                <w:sz w:val="16"/>
              </w:rPr>
              <w:t>Cronopresupuesto, bibliografía</w:t>
            </w:r>
            <w:r w:rsidR="008A77D2">
              <w:rPr>
                <w:rStyle w:val="Ninguno"/>
                <w:rFonts w:cs="Calibri"/>
                <w:spacing w:val="-3"/>
                <w:sz w:val="16"/>
              </w:rPr>
              <w:t xml:space="preserve">. </w:t>
            </w:r>
          </w:p>
        </w:tc>
      </w:tr>
      <w:tr w:rsidR="003B07DA" w:rsidRPr="0044089D" w14:paraId="2B0F84B4" w14:textId="77777777" w:rsidTr="00EA4B9F">
        <w:trPr>
          <w:trHeight w:val="1521"/>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7C53F8" w14:textId="77777777" w:rsidR="003B07DA" w:rsidRPr="0044089D" w:rsidRDefault="003B07DA" w:rsidP="00EA4B9F">
            <w:pPr>
              <w:pStyle w:val="Cuerpo"/>
              <w:jc w:val="center"/>
              <w:rPr>
                <w:rFonts w:cs="Calibri"/>
                <w:sz w:val="16"/>
              </w:rPr>
            </w:pPr>
            <w:r w:rsidRPr="0044089D">
              <w:rPr>
                <w:rStyle w:val="Ninguno"/>
                <w:rFonts w:cs="Calibri"/>
                <w:b/>
                <w:bCs/>
                <w:sz w:val="16"/>
              </w:rPr>
              <w:t>3</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E4C59" w14:textId="77777777" w:rsidR="003B07DA" w:rsidRPr="0044089D" w:rsidRDefault="003B07DA" w:rsidP="00EA4B9F">
            <w:pPr>
              <w:pStyle w:val="Cuerpo"/>
              <w:rPr>
                <w:rStyle w:val="Ninguno"/>
                <w:rFonts w:cs="Calibri"/>
                <w:sz w:val="16"/>
              </w:rPr>
            </w:pPr>
            <w:r w:rsidRPr="0044089D">
              <w:rPr>
                <w:rStyle w:val="Ninguno"/>
                <w:rFonts w:cs="Calibri"/>
                <w:sz w:val="16"/>
              </w:rPr>
              <w:t>Sesiones 7 a 9= valor unitario 5%</w:t>
            </w:r>
          </w:p>
          <w:p w14:paraId="53B3EAD1" w14:textId="77777777" w:rsidR="003B07DA" w:rsidRPr="0044089D" w:rsidRDefault="003B07DA" w:rsidP="00EA4B9F">
            <w:pPr>
              <w:pStyle w:val="Cuerpo"/>
              <w:rPr>
                <w:rFonts w:cs="Calibri"/>
                <w:sz w:val="16"/>
              </w:rPr>
            </w:pPr>
            <w:r w:rsidRPr="0044089D">
              <w:rPr>
                <w:rStyle w:val="Ninguno"/>
                <w:rFonts w:cs="Calibri"/>
                <w:sz w:val="16"/>
              </w:rPr>
              <w:t>Sustentación individual de cada avance (5%)</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80" w:type="dxa"/>
              <w:left w:w="284" w:type="dxa"/>
              <w:bottom w:w="80" w:type="dxa"/>
              <w:right w:w="80" w:type="dxa"/>
            </w:tcMar>
            <w:vAlign w:val="center"/>
          </w:tcPr>
          <w:p w14:paraId="384430C3" w14:textId="77777777" w:rsidR="003B07DA" w:rsidRPr="0044089D" w:rsidRDefault="003B07DA" w:rsidP="00EA4B9F">
            <w:pPr>
              <w:pStyle w:val="Prrafodelista"/>
              <w:ind w:left="204"/>
              <w:rPr>
                <w:rFonts w:cs="Calibri"/>
                <w:sz w:val="16"/>
              </w:rPr>
            </w:pPr>
            <w:r w:rsidRPr="0044089D">
              <w:rPr>
                <w:rStyle w:val="Ninguno"/>
                <w:rFonts w:cs="Calibri"/>
                <w:spacing w:val="-3"/>
                <w:sz w:val="16"/>
              </w:rPr>
              <w:t>Sustentaciones parciales por ítem o fragmento de la propuesta. Texto ajustado y refinado. Validación de la propuesta mediante cadena de valor y matriz de marco lógico.</w:t>
            </w:r>
          </w:p>
        </w:tc>
      </w:tr>
      <w:tr w:rsidR="003B07DA" w:rsidRPr="0044089D" w14:paraId="021A866A" w14:textId="77777777" w:rsidTr="00EA4B9F">
        <w:trPr>
          <w:trHeight w:val="741"/>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14:paraId="0D62BB65" w14:textId="77777777" w:rsidR="003B07DA" w:rsidRPr="0044089D" w:rsidRDefault="003B07DA" w:rsidP="00EA4B9F">
            <w:pPr>
              <w:rPr>
                <w:rFonts w:ascii="Calibri" w:hAnsi="Calibri" w:cs="Calibri"/>
                <w:sz w:val="16"/>
              </w:rPr>
            </w:pP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BC88B" w14:textId="77777777" w:rsidR="003B07DA" w:rsidRPr="0044089D" w:rsidRDefault="003B07DA" w:rsidP="00EA4B9F">
            <w:pPr>
              <w:pStyle w:val="Cuerpo"/>
              <w:rPr>
                <w:rStyle w:val="Ninguno"/>
                <w:rFonts w:cs="Calibri"/>
                <w:sz w:val="16"/>
              </w:rPr>
            </w:pPr>
            <w:r w:rsidRPr="0044089D">
              <w:rPr>
                <w:rStyle w:val="Ninguno"/>
                <w:rFonts w:cs="Calibri"/>
                <w:sz w:val="16"/>
              </w:rPr>
              <w:t>Documento final (10%)</w:t>
            </w:r>
          </w:p>
          <w:p w14:paraId="02092E7A" w14:textId="77777777" w:rsidR="003B07DA" w:rsidRPr="0044089D" w:rsidRDefault="003B07DA" w:rsidP="00EA4B9F">
            <w:pPr>
              <w:pStyle w:val="Cuerpo"/>
              <w:rPr>
                <w:rFonts w:cs="Calibri"/>
                <w:sz w:val="16"/>
              </w:rPr>
            </w:pPr>
            <w:r w:rsidRPr="0044089D">
              <w:rPr>
                <w:rStyle w:val="Ninguno"/>
                <w:rFonts w:cs="Calibri"/>
                <w:sz w:val="16"/>
              </w:rPr>
              <w:t>Validación del documento=10%</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80" w:type="dxa"/>
              <w:left w:w="284" w:type="dxa"/>
              <w:bottom w:w="80" w:type="dxa"/>
              <w:right w:w="80" w:type="dxa"/>
            </w:tcMar>
            <w:vAlign w:val="center"/>
          </w:tcPr>
          <w:p w14:paraId="3548B7B7" w14:textId="77777777" w:rsidR="003B07DA" w:rsidRPr="0044089D" w:rsidRDefault="003B07DA" w:rsidP="00EA4B9F">
            <w:pPr>
              <w:pStyle w:val="Prrafodelista"/>
              <w:ind w:left="204"/>
              <w:rPr>
                <w:rStyle w:val="Ninguno"/>
                <w:rFonts w:cs="Calibri"/>
                <w:sz w:val="16"/>
              </w:rPr>
            </w:pPr>
            <w:r w:rsidRPr="0044089D">
              <w:rPr>
                <w:rStyle w:val="Ninguno"/>
                <w:rFonts w:cs="Calibri"/>
                <w:b/>
                <w:bCs/>
                <w:sz w:val="16"/>
              </w:rPr>
              <w:t>Presentación y entrega documento final</w:t>
            </w:r>
          </w:p>
          <w:p w14:paraId="41BCC691" w14:textId="77777777" w:rsidR="003B07DA" w:rsidRPr="0044089D" w:rsidRDefault="003B07DA" w:rsidP="00EA4B9F">
            <w:pPr>
              <w:pStyle w:val="Prrafodelista"/>
              <w:ind w:left="204"/>
              <w:rPr>
                <w:rFonts w:cs="Calibri"/>
                <w:sz w:val="16"/>
              </w:rPr>
            </w:pPr>
            <w:r w:rsidRPr="0044089D">
              <w:rPr>
                <w:rStyle w:val="Ninguno"/>
                <w:rFonts w:cs="Calibri"/>
                <w:b/>
                <w:bCs/>
                <w:sz w:val="16"/>
              </w:rPr>
              <w:t>Pruebas de validación.</w:t>
            </w:r>
          </w:p>
        </w:tc>
      </w:tr>
    </w:tbl>
    <w:p w14:paraId="4EA34CE6" w14:textId="77777777" w:rsidR="003B07DA" w:rsidRPr="0044089D" w:rsidRDefault="003B07DA" w:rsidP="003B07DA">
      <w:pPr>
        <w:pStyle w:val="Ttulo1"/>
        <w:widowControl w:val="0"/>
        <w:rPr>
          <w:rStyle w:val="Ninguno"/>
          <w:rFonts w:cs="Calibri"/>
          <w:sz w:val="16"/>
          <w:szCs w:val="20"/>
        </w:rPr>
      </w:pPr>
    </w:p>
    <w:p w14:paraId="69C9FCD4" w14:textId="77777777" w:rsidR="003B07DA" w:rsidRPr="0044089D" w:rsidRDefault="003B07DA" w:rsidP="003B07DA">
      <w:pPr>
        <w:pStyle w:val="Cuerpo"/>
        <w:tabs>
          <w:tab w:val="left" w:pos="1323"/>
        </w:tabs>
        <w:jc w:val="both"/>
        <w:rPr>
          <w:rStyle w:val="Ninguno"/>
          <w:rFonts w:cs="Calibri"/>
          <w:sz w:val="16"/>
        </w:rPr>
      </w:pPr>
      <w:r w:rsidRPr="0044089D">
        <w:rPr>
          <w:rStyle w:val="Ninguno"/>
          <w:rFonts w:cs="Calibri"/>
          <w:sz w:val="16"/>
        </w:rPr>
        <w:tab/>
      </w:r>
    </w:p>
    <w:p w14:paraId="04F549BB" w14:textId="77777777" w:rsidR="003B07DA" w:rsidRPr="0044089D" w:rsidRDefault="003B07DA" w:rsidP="003B07DA">
      <w:pPr>
        <w:pStyle w:val="Cuerpo"/>
        <w:jc w:val="both"/>
        <w:rPr>
          <w:rStyle w:val="Ninguno"/>
          <w:rFonts w:cs="Calibri"/>
          <w:i/>
          <w:iCs/>
          <w:sz w:val="16"/>
        </w:rPr>
      </w:pPr>
      <w:r w:rsidRPr="0044089D">
        <w:rPr>
          <w:rStyle w:val="Ninguno"/>
          <w:rFonts w:cs="Calibri"/>
          <w:i/>
          <w:iCs/>
          <w:sz w:val="16"/>
        </w:rPr>
        <w:t>Los contenidos deben dar cuenta los contenidos conceptuales, actitudinales y procedimentales.</w:t>
      </w:r>
    </w:p>
    <w:p w14:paraId="511A2FF3" w14:textId="77777777" w:rsidR="003B07DA" w:rsidRPr="0044089D" w:rsidRDefault="003B07DA" w:rsidP="003B07DA">
      <w:pPr>
        <w:pStyle w:val="Cuerpo"/>
        <w:jc w:val="both"/>
        <w:rPr>
          <w:rStyle w:val="Ninguno"/>
          <w:rFonts w:cs="Calibri"/>
          <w:i/>
          <w:iCs/>
          <w:sz w:val="16"/>
        </w:rPr>
      </w:pPr>
    </w:p>
    <w:p w14:paraId="74AE4CC6" w14:textId="77777777" w:rsidR="003B07DA" w:rsidRPr="0044089D" w:rsidRDefault="003B07DA" w:rsidP="003B07DA">
      <w:pPr>
        <w:pStyle w:val="Ttulo1"/>
        <w:rPr>
          <w:rStyle w:val="Ninguno"/>
          <w:rFonts w:cs="Calibri"/>
          <w:sz w:val="16"/>
          <w:szCs w:val="20"/>
        </w:rPr>
      </w:pPr>
      <w:r w:rsidRPr="0044089D">
        <w:rPr>
          <w:rStyle w:val="Ninguno"/>
          <w:rFonts w:cs="Calibri"/>
          <w:sz w:val="16"/>
          <w:szCs w:val="20"/>
        </w:rPr>
        <w:t>EVALUACIÓN</w:t>
      </w:r>
    </w:p>
    <w:p w14:paraId="5DC43D6A" w14:textId="77777777" w:rsidR="003B07DA" w:rsidRPr="0044089D" w:rsidRDefault="003B07DA" w:rsidP="003B07DA">
      <w:pPr>
        <w:pStyle w:val="Cuerpo"/>
        <w:jc w:val="both"/>
        <w:rPr>
          <w:rStyle w:val="Ninguno"/>
          <w:rFonts w:cs="Calibri"/>
          <w:sz w:val="16"/>
        </w:rPr>
      </w:pPr>
      <w:r w:rsidRPr="0044089D">
        <w:rPr>
          <w:rStyle w:val="Ninguno"/>
          <w:rFonts w:cs="Calibri"/>
          <w:sz w:val="16"/>
        </w:rPr>
        <w:t xml:space="preserve">La evaluación es un proceso continuo cuyo objetivo principal es valorar las habilidades y destrezas adquiridas por los estudiantes. </w:t>
      </w:r>
    </w:p>
    <w:p w14:paraId="4C750484" w14:textId="77777777" w:rsidR="003B07DA" w:rsidRPr="0044089D" w:rsidRDefault="003B07DA" w:rsidP="003B07DA">
      <w:pPr>
        <w:pStyle w:val="Cuerpo"/>
        <w:jc w:val="both"/>
        <w:rPr>
          <w:rStyle w:val="Ninguno"/>
          <w:rFonts w:cs="Calibri"/>
          <w:sz w:val="16"/>
        </w:rPr>
      </w:pPr>
      <w:r w:rsidRPr="0044089D">
        <w:rPr>
          <w:rStyle w:val="Ninguno"/>
          <w:rFonts w:cs="Calibri"/>
          <w:sz w:val="16"/>
        </w:rPr>
        <w:t>A lo largo del curso, se aplicarán diferentes instrumentos de evaluación con el fin de obtener una calificación cuantitativa que de alguna manera interprete el trabajo desarrollado por cada estudiante; sin embargo, dicha calificación no será el criterio final de aprobación del curso ya que se tendrán en cuenta aspectos como: Asistencia, participación en clases, responsabilidad, puntualidad, responsabilidad, respeto, etc.</w:t>
      </w:r>
    </w:p>
    <w:p w14:paraId="403B2334" w14:textId="77777777" w:rsidR="003B07DA" w:rsidRPr="0044089D" w:rsidRDefault="003B07DA" w:rsidP="003B07DA">
      <w:pPr>
        <w:pStyle w:val="Cuerpo"/>
        <w:rPr>
          <w:rFonts w:cs="Calibri"/>
          <w:sz w:val="16"/>
        </w:rPr>
      </w:pPr>
      <w:r w:rsidRPr="0044089D">
        <w:rPr>
          <w:rStyle w:val="Ninguno"/>
          <w:rFonts w:cs="Calibri"/>
          <w:sz w:val="16"/>
        </w:rPr>
        <w:br w:type="page"/>
      </w:r>
    </w:p>
    <w:p w14:paraId="37C26745" w14:textId="77777777" w:rsidR="003B07DA" w:rsidRPr="0044089D" w:rsidRDefault="003B07DA" w:rsidP="003B07DA">
      <w:pPr>
        <w:pStyle w:val="Ttulo1"/>
        <w:rPr>
          <w:rStyle w:val="Ninguno"/>
          <w:rFonts w:cs="Calibri"/>
          <w:sz w:val="16"/>
          <w:szCs w:val="20"/>
        </w:rPr>
      </w:pPr>
      <w:r w:rsidRPr="0044089D">
        <w:rPr>
          <w:rStyle w:val="Ninguno"/>
          <w:rFonts w:cs="Calibri"/>
          <w:sz w:val="16"/>
          <w:szCs w:val="20"/>
        </w:rPr>
        <w:lastRenderedPageBreak/>
        <w:t>BIBLIOGRAFÍA</w:t>
      </w:r>
    </w:p>
    <w:tbl>
      <w:tblPr>
        <w:tblStyle w:val="TableNormal"/>
        <w:tblW w:w="93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11"/>
        <w:gridCol w:w="1867"/>
        <w:gridCol w:w="1878"/>
        <w:gridCol w:w="1842"/>
        <w:gridCol w:w="1899"/>
      </w:tblGrid>
      <w:tr w:rsidR="003B07DA" w:rsidRPr="0044089D" w14:paraId="090854DD"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092B1" w14:textId="77777777" w:rsidR="003B07DA" w:rsidRPr="0044089D" w:rsidRDefault="003B07DA" w:rsidP="00EA4B9F">
            <w:pPr>
              <w:pStyle w:val="Cuerpo"/>
              <w:rPr>
                <w:rFonts w:cs="Calibri"/>
                <w:sz w:val="16"/>
              </w:rPr>
            </w:pPr>
            <w:r w:rsidRPr="0044089D">
              <w:rPr>
                <w:rStyle w:val="Ninguno"/>
                <w:rFonts w:cs="Calibri"/>
                <w:sz w:val="16"/>
              </w:rPr>
              <w:t>NO DISPONIBLE EN BIBLIOTECA</w:t>
            </w:r>
          </w:p>
        </w:tc>
      </w:tr>
      <w:tr w:rsidR="003B07DA" w:rsidRPr="0044089D" w14:paraId="328AFE31"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C5D7B" w14:textId="77777777" w:rsidR="003B07DA" w:rsidRPr="0044089D" w:rsidRDefault="003B07DA" w:rsidP="00EA4B9F">
            <w:pPr>
              <w:pStyle w:val="Cuerpo"/>
              <w:rPr>
                <w:rFonts w:cs="Calibri"/>
                <w:sz w:val="16"/>
              </w:rPr>
            </w:pPr>
            <w:r w:rsidRPr="0044089D">
              <w:rPr>
                <w:rStyle w:val="Ninguno"/>
                <w:rFonts w:cs="Calibri"/>
                <w:sz w:val="16"/>
              </w:rPr>
              <w:t>LIBROS</w:t>
            </w:r>
          </w:p>
        </w:tc>
      </w:tr>
      <w:tr w:rsidR="003B07DA" w:rsidRPr="0044089D" w14:paraId="7158F67B" w14:textId="77777777" w:rsidTr="00EA4B9F">
        <w:trPr>
          <w:trHeight w:val="221"/>
        </w:trPr>
        <w:tc>
          <w:tcPr>
            <w:tcW w:w="1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674B8" w14:textId="77777777" w:rsidR="003B07DA" w:rsidRPr="0044089D" w:rsidRDefault="003B07DA" w:rsidP="00EA4B9F">
            <w:pPr>
              <w:pStyle w:val="Cuerpo"/>
              <w:rPr>
                <w:rFonts w:cs="Calibri"/>
                <w:sz w:val="16"/>
              </w:rPr>
            </w:pPr>
            <w:r w:rsidRPr="0044089D">
              <w:rPr>
                <w:rStyle w:val="Ninguno"/>
                <w:rFonts w:cs="Calibri"/>
                <w:sz w:val="16"/>
              </w:rPr>
              <w:t>AUTOR(ES)</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F8854B" w14:textId="77777777" w:rsidR="003B07DA" w:rsidRPr="0044089D" w:rsidRDefault="003B07DA" w:rsidP="00EA4B9F">
            <w:pPr>
              <w:pStyle w:val="Cuerpo"/>
              <w:rPr>
                <w:rFonts w:cs="Calibri"/>
                <w:sz w:val="16"/>
              </w:rPr>
            </w:pPr>
            <w:r w:rsidRPr="0044089D">
              <w:rPr>
                <w:rStyle w:val="Ninguno"/>
                <w:rFonts w:cs="Calibri"/>
                <w:sz w:val="16"/>
              </w:rPr>
              <w:t>TITULO</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E6EE7" w14:textId="77777777" w:rsidR="003B07DA" w:rsidRPr="0044089D" w:rsidRDefault="003B07DA" w:rsidP="00EA4B9F">
            <w:pPr>
              <w:pStyle w:val="Cuerpo"/>
              <w:rPr>
                <w:rFonts w:cs="Calibri"/>
                <w:sz w:val="16"/>
              </w:rPr>
            </w:pPr>
            <w:r w:rsidRPr="0044089D">
              <w:rPr>
                <w:rStyle w:val="Ninguno"/>
                <w:rFonts w:cs="Calibri"/>
                <w:sz w:val="16"/>
              </w:rPr>
              <w:t>EDICIÓN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179E6" w14:textId="77777777" w:rsidR="003B07DA" w:rsidRPr="0044089D" w:rsidRDefault="003B07DA" w:rsidP="00EA4B9F">
            <w:pPr>
              <w:pStyle w:val="Cuerpo"/>
              <w:rPr>
                <w:rFonts w:cs="Calibri"/>
                <w:sz w:val="16"/>
              </w:rPr>
            </w:pPr>
            <w:r w:rsidRPr="0044089D">
              <w:rPr>
                <w:rStyle w:val="Ninguno"/>
                <w:rFonts w:cs="Calibri"/>
                <w:sz w:val="16"/>
              </w:rPr>
              <w:t>AÑO</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E2833" w14:textId="77777777" w:rsidR="003B07DA" w:rsidRPr="0044089D" w:rsidRDefault="003B07DA" w:rsidP="00EA4B9F">
            <w:pPr>
              <w:pStyle w:val="Cuerpo"/>
              <w:rPr>
                <w:rFonts w:cs="Calibri"/>
                <w:sz w:val="16"/>
              </w:rPr>
            </w:pPr>
            <w:r w:rsidRPr="0044089D">
              <w:rPr>
                <w:rStyle w:val="Ninguno"/>
                <w:rFonts w:cs="Calibri"/>
                <w:sz w:val="16"/>
              </w:rPr>
              <w:t>EDITORIAL</w:t>
            </w:r>
          </w:p>
        </w:tc>
      </w:tr>
      <w:tr w:rsidR="003B07DA" w:rsidRPr="0044089D" w14:paraId="52404202" w14:textId="77777777" w:rsidTr="00EA4B9F">
        <w:trPr>
          <w:trHeight w:val="237"/>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4B13C" w14:textId="77777777" w:rsidR="003B07DA" w:rsidRPr="0044089D" w:rsidRDefault="003B07DA" w:rsidP="00EA4B9F">
            <w:pPr>
              <w:rPr>
                <w:rFonts w:ascii="Calibri" w:hAnsi="Calibri" w:cs="Calibri"/>
                <w:sz w:val="16"/>
              </w:rPr>
            </w:pPr>
          </w:p>
        </w:tc>
      </w:tr>
      <w:tr w:rsidR="003B07DA" w:rsidRPr="0044089D" w14:paraId="25AFACDE"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312045" w14:textId="77777777" w:rsidR="003B07DA" w:rsidRPr="0044089D" w:rsidRDefault="003B07DA" w:rsidP="00EA4B9F">
            <w:pPr>
              <w:rPr>
                <w:rFonts w:ascii="Calibri" w:hAnsi="Calibri" w:cs="Calibri"/>
                <w:sz w:val="16"/>
              </w:rPr>
            </w:pPr>
          </w:p>
        </w:tc>
      </w:tr>
      <w:tr w:rsidR="003B07DA" w:rsidRPr="0044089D" w14:paraId="6CE5E59E" w14:textId="77777777" w:rsidTr="00EA4B9F">
        <w:trPr>
          <w:trHeight w:val="443"/>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78428" w14:textId="77777777" w:rsidR="003B07DA" w:rsidRPr="0044089D" w:rsidRDefault="003B07DA" w:rsidP="00EA4B9F">
            <w:pPr>
              <w:pStyle w:val="Cuerpo"/>
              <w:rPr>
                <w:rFonts w:cs="Calibri"/>
                <w:sz w:val="16"/>
              </w:rPr>
            </w:pPr>
            <w:r w:rsidRPr="0044089D">
              <w:rPr>
                <w:rStyle w:val="Ninguno"/>
                <w:rFonts w:cs="Calibri"/>
                <w:color w:val="222222"/>
                <w:sz w:val="16"/>
                <w:u w:color="222222"/>
                <w:shd w:val="clear" w:color="auto" w:fill="FFFFFF"/>
              </w:rPr>
              <w:t>Ángel, J. B. (2000). </w:t>
            </w:r>
            <w:r w:rsidRPr="0044089D">
              <w:rPr>
                <w:rStyle w:val="Ninguno"/>
                <w:rFonts w:cs="Calibri"/>
                <w:i/>
                <w:iCs/>
                <w:color w:val="222222"/>
                <w:sz w:val="16"/>
                <w:u w:color="222222"/>
                <w:shd w:val="clear" w:color="auto" w:fill="FFFFFF"/>
              </w:rPr>
              <w:t>La investigación-acción: un reto para el profesorado: guía práctica para grupos de trabajo, seminarios y equipos de investigación</w:t>
            </w:r>
            <w:r w:rsidRPr="0044089D">
              <w:rPr>
                <w:rStyle w:val="Ninguno"/>
                <w:rFonts w:cs="Calibri"/>
                <w:color w:val="222222"/>
                <w:sz w:val="16"/>
                <w:u w:color="222222"/>
                <w:shd w:val="clear" w:color="auto" w:fill="FFFFFF"/>
              </w:rPr>
              <w:t> (Vol. 12). Inde.</w:t>
            </w:r>
          </w:p>
        </w:tc>
      </w:tr>
      <w:tr w:rsidR="003B07DA" w:rsidRPr="0044089D" w14:paraId="4F2ACCBA" w14:textId="77777777" w:rsidTr="00EA4B9F">
        <w:trPr>
          <w:trHeight w:val="221"/>
        </w:trPr>
        <w:tc>
          <w:tcPr>
            <w:tcW w:w="1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6DE9A" w14:textId="77777777" w:rsidR="003B07DA" w:rsidRPr="0044089D" w:rsidRDefault="003B07DA" w:rsidP="00EA4B9F">
            <w:pPr>
              <w:rPr>
                <w:rFonts w:ascii="Calibri" w:hAnsi="Calibri" w:cs="Calibri"/>
                <w:sz w:val="16"/>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68BB0" w14:textId="77777777" w:rsidR="003B07DA" w:rsidRPr="0044089D" w:rsidRDefault="003B07DA" w:rsidP="00EA4B9F">
            <w:pPr>
              <w:rPr>
                <w:rFonts w:ascii="Calibri" w:hAnsi="Calibri" w:cs="Calibri"/>
                <w:sz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9E5A9" w14:textId="77777777" w:rsidR="003B07DA" w:rsidRPr="0044089D" w:rsidRDefault="003B07DA" w:rsidP="00EA4B9F">
            <w:pPr>
              <w:rPr>
                <w:rFonts w:ascii="Calibri" w:hAnsi="Calibri" w:cs="Calibri"/>
                <w:sz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C4EA6" w14:textId="77777777" w:rsidR="003B07DA" w:rsidRPr="0044089D" w:rsidRDefault="003B07DA" w:rsidP="00EA4B9F">
            <w:pPr>
              <w:rPr>
                <w:rFonts w:ascii="Calibri" w:hAnsi="Calibri" w:cs="Calibri"/>
                <w:sz w:val="16"/>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2105E" w14:textId="77777777" w:rsidR="003B07DA" w:rsidRPr="0044089D" w:rsidRDefault="003B07DA" w:rsidP="00EA4B9F">
            <w:pPr>
              <w:rPr>
                <w:rFonts w:ascii="Calibri" w:hAnsi="Calibri" w:cs="Calibri"/>
                <w:sz w:val="16"/>
              </w:rPr>
            </w:pPr>
          </w:p>
        </w:tc>
      </w:tr>
      <w:tr w:rsidR="003B07DA" w:rsidRPr="0044089D" w14:paraId="15C2C5FF" w14:textId="77777777" w:rsidTr="00EA4B9F">
        <w:trPr>
          <w:trHeight w:val="221"/>
        </w:trPr>
        <w:tc>
          <w:tcPr>
            <w:tcW w:w="1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FCC899" w14:textId="77777777" w:rsidR="003B07DA" w:rsidRPr="0044089D" w:rsidRDefault="003B07DA" w:rsidP="00EA4B9F">
            <w:pPr>
              <w:rPr>
                <w:rFonts w:ascii="Calibri" w:hAnsi="Calibri" w:cs="Calibri"/>
                <w:sz w:val="16"/>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864EE" w14:textId="77777777" w:rsidR="003B07DA" w:rsidRPr="0044089D" w:rsidRDefault="003B07DA" w:rsidP="00EA4B9F">
            <w:pPr>
              <w:rPr>
                <w:rFonts w:ascii="Calibri" w:hAnsi="Calibri" w:cs="Calibri"/>
                <w:sz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4E604" w14:textId="77777777" w:rsidR="003B07DA" w:rsidRPr="0044089D" w:rsidRDefault="003B07DA" w:rsidP="00EA4B9F">
            <w:pPr>
              <w:rPr>
                <w:rFonts w:ascii="Calibri" w:hAnsi="Calibri" w:cs="Calibri"/>
                <w:sz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8DC21" w14:textId="77777777" w:rsidR="003B07DA" w:rsidRPr="0044089D" w:rsidRDefault="003B07DA" w:rsidP="00EA4B9F">
            <w:pPr>
              <w:rPr>
                <w:rFonts w:ascii="Calibri" w:hAnsi="Calibri" w:cs="Calibri"/>
                <w:sz w:val="16"/>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1AC10" w14:textId="77777777" w:rsidR="003B07DA" w:rsidRPr="0044089D" w:rsidRDefault="003B07DA" w:rsidP="00EA4B9F">
            <w:pPr>
              <w:rPr>
                <w:rFonts w:ascii="Calibri" w:hAnsi="Calibri" w:cs="Calibri"/>
                <w:sz w:val="16"/>
              </w:rPr>
            </w:pPr>
          </w:p>
        </w:tc>
      </w:tr>
      <w:tr w:rsidR="003B07DA" w:rsidRPr="0044089D" w14:paraId="728DF112" w14:textId="77777777" w:rsidTr="00EA4B9F">
        <w:trPr>
          <w:trHeight w:val="221"/>
        </w:trPr>
        <w:tc>
          <w:tcPr>
            <w:tcW w:w="1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32757E" w14:textId="77777777" w:rsidR="003B07DA" w:rsidRPr="0044089D" w:rsidRDefault="003B07DA" w:rsidP="00EA4B9F">
            <w:pPr>
              <w:rPr>
                <w:rFonts w:ascii="Calibri" w:hAnsi="Calibri" w:cs="Calibri"/>
                <w:sz w:val="16"/>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242E8" w14:textId="77777777" w:rsidR="003B07DA" w:rsidRPr="0044089D" w:rsidRDefault="003B07DA" w:rsidP="00EA4B9F">
            <w:pPr>
              <w:rPr>
                <w:rFonts w:ascii="Calibri" w:hAnsi="Calibri" w:cs="Calibri"/>
                <w:sz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D99EC" w14:textId="77777777" w:rsidR="003B07DA" w:rsidRPr="0044089D" w:rsidRDefault="003B07DA" w:rsidP="00EA4B9F">
            <w:pPr>
              <w:rPr>
                <w:rFonts w:ascii="Calibri" w:hAnsi="Calibri" w:cs="Calibri"/>
                <w:sz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6ABD4" w14:textId="77777777" w:rsidR="003B07DA" w:rsidRPr="0044089D" w:rsidRDefault="003B07DA" w:rsidP="00EA4B9F">
            <w:pPr>
              <w:rPr>
                <w:rFonts w:ascii="Calibri" w:hAnsi="Calibri" w:cs="Calibri"/>
                <w:sz w:val="16"/>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ACD96" w14:textId="77777777" w:rsidR="003B07DA" w:rsidRPr="0044089D" w:rsidRDefault="003B07DA" w:rsidP="00EA4B9F">
            <w:pPr>
              <w:rPr>
                <w:rFonts w:ascii="Calibri" w:hAnsi="Calibri" w:cs="Calibri"/>
                <w:sz w:val="16"/>
              </w:rPr>
            </w:pPr>
          </w:p>
        </w:tc>
      </w:tr>
      <w:tr w:rsidR="003B07DA" w:rsidRPr="0044089D" w14:paraId="57F50697" w14:textId="77777777" w:rsidTr="00EA4B9F">
        <w:trPr>
          <w:trHeight w:val="221"/>
        </w:trPr>
        <w:tc>
          <w:tcPr>
            <w:tcW w:w="1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629DD" w14:textId="77777777" w:rsidR="003B07DA" w:rsidRPr="0044089D" w:rsidRDefault="003B07DA" w:rsidP="00EA4B9F">
            <w:pPr>
              <w:rPr>
                <w:rFonts w:ascii="Calibri" w:hAnsi="Calibri" w:cs="Calibri"/>
                <w:sz w:val="16"/>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0D388" w14:textId="77777777" w:rsidR="003B07DA" w:rsidRPr="0044089D" w:rsidRDefault="003B07DA" w:rsidP="00EA4B9F">
            <w:pPr>
              <w:rPr>
                <w:rFonts w:ascii="Calibri" w:hAnsi="Calibri" w:cs="Calibri"/>
                <w:sz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FF6DA" w14:textId="77777777" w:rsidR="003B07DA" w:rsidRPr="0044089D" w:rsidRDefault="003B07DA" w:rsidP="00EA4B9F">
            <w:pPr>
              <w:rPr>
                <w:rFonts w:ascii="Calibri" w:hAnsi="Calibri" w:cs="Calibri"/>
                <w:sz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CDD8FE" w14:textId="77777777" w:rsidR="003B07DA" w:rsidRPr="0044089D" w:rsidRDefault="003B07DA" w:rsidP="00EA4B9F">
            <w:pPr>
              <w:rPr>
                <w:rFonts w:ascii="Calibri" w:hAnsi="Calibri" w:cs="Calibri"/>
                <w:sz w:val="16"/>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A7346" w14:textId="77777777" w:rsidR="003B07DA" w:rsidRPr="0044089D" w:rsidRDefault="003B07DA" w:rsidP="00EA4B9F">
            <w:pPr>
              <w:rPr>
                <w:rFonts w:ascii="Calibri" w:hAnsi="Calibri" w:cs="Calibri"/>
                <w:sz w:val="16"/>
              </w:rPr>
            </w:pPr>
          </w:p>
        </w:tc>
      </w:tr>
      <w:tr w:rsidR="003B07DA" w:rsidRPr="0044089D" w14:paraId="2C328C9A"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AB79A" w14:textId="77777777" w:rsidR="003B07DA" w:rsidRPr="0044089D" w:rsidRDefault="003B07DA" w:rsidP="00EA4B9F">
            <w:pPr>
              <w:pStyle w:val="Cuerpo"/>
              <w:rPr>
                <w:rFonts w:cs="Calibri"/>
                <w:sz w:val="16"/>
              </w:rPr>
            </w:pPr>
            <w:r w:rsidRPr="0044089D">
              <w:rPr>
                <w:rStyle w:val="Ninguno"/>
                <w:rFonts w:cs="Calibri"/>
                <w:sz w:val="16"/>
              </w:rPr>
              <w:t>OTROS (PÁGINAS WEB, ARTÍCULOS, REVISTAS, MEDIOS ÓPTICOS ETC.)</w:t>
            </w:r>
          </w:p>
        </w:tc>
      </w:tr>
      <w:tr w:rsidR="003B07DA" w:rsidRPr="0044089D" w14:paraId="4338CF4C" w14:textId="77777777" w:rsidTr="00EA4B9F">
        <w:trPr>
          <w:trHeight w:val="223"/>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8BAF3" w14:textId="77777777" w:rsidR="003B07DA" w:rsidRPr="0044089D" w:rsidRDefault="003B07DA" w:rsidP="00EA4B9F">
            <w:pPr>
              <w:pStyle w:val="Cuerpo"/>
              <w:rPr>
                <w:rFonts w:cs="Calibri"/>
                <w:sz w:val="16"/>
              </w:rPr>
            </w:pPr>
            <w:r w:rsidRPr="0044089D">
              <w:rPr>
                <w:rStyle w:val="Ninguno"/>
                <w:rFonts w:cs="Calibri"/>
                <w:color w:val="222222"/>
                <w:sz w:val="16"/>
                <w:u w:color="222222"/>
                <w:shd w:val="clear" w:color="auto" w:fill="FFFFFF"/>
              </w:rPr>
              <w:t>Oberti, A., &amp; Bacci, C. (2016). Metodología de la Investigación.</w:t>
            </w:r>
          </w:p>
        </w:tc>
      </w:tr>
      <w:tr w:rsidR="003B07DA" w:rsidRPr="0044089D" w14:paraId="36E32C61" w14:textId="77777777" w:rsidTr="00EA4B9F">
        <w:trPr>
          <w:trHeight w:val="443"/>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57A56" w14:textId="77777777" w:rsidR="003B07DA" w:rsidRPr="0044089D" w:rsidRDefault="003B07DA" w:rsidP="00EA4B9F">
            <w:pPr>
              <w:pStyle w:val="Cuerpo"/>
              <w:rPr>
                <w:rFonts w:cs="Calibri"/>
                <w:sz w:val="16"/>
              </w:rPr>
            </w:pPr>
            <w:r w:rsidRPr="0044089D">
              <w:rPr>
                <w:rStyle w:val="Ninguno"/>
                <w:rFonts w:cs="Calibri"/>
                <w:color w:val="222222"/>
                <w:sz w:val="16"/>
                <w:u w:color="222222"/>
                <w:shd w:val="clear" w:color="auto" w:fill="FFFFFF"/>
              </w:rPr>
              <w:t>Mercado, S. (1990). </w:t>
            </w:r>
            <w:r w:rsidRPr="0044089D">
              <w:rPr>
                <w:rStyle w:val="Ninguno"/>
                <w:rFonts w:cs="Calibri"/>
                <w:i/>
                <w:iCs/>
                <w:color w:val="222222"/>
                <w:sz w:val="16"/>
                <w:u w:color="222222"/>
                <w:shd w:val="clear" w:color="auto" w:fill="FFFFFF"/>
              </w:rPr>
              <w:t>¿Cómo hacer una tesis?: tesinas, informes, memorias, seminarios de investigación y monografías</w:t>
            </w:r>
            <w:r w:rsidRPr="0044089D">
              <w:rPr>
                <w:rStyle w:val="Ninguno"/>
                <w:rFonts w:cs="Calibri"/>
                <w:color w:val="222222"/>
                <w:sz w:val="16"/>
                <w:u w:color="222222"/>
                <w:shd w:val="clear" w:color="auto" w:fill="FFFFFF"/>
              </w:rPr>
              <w:t>. Limusa.</w:t>
            </w:r>
          </w:p>
        </w:tc>
      </w:tr>
      <w:tr w:rsidR="003B07DA" w:rsidRPr="0044089D" w14:paraId="277A605B"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A57E2" w14:textId="77777777" w:rsidR="003B07DA" w:rsidRPr="0044089D" w:rsidRDefault="003B07DA" w:rsidP="00EA4B9F">
            <w:pPr>
              <w:rPr>
                <w:rFonts w:ascii="Calibri" w:hAnsi="Calibri" w:cs="Calibri"/>
                <w:sz w:val="16"/>
              </w:rPr>
            </w:pPr>
          </w:p>
        </w:tc>
      </w:tr>
      <w:tr w:rsidR="003B07DA" w:rsidRPr="0044089D" w14:paraId="5626A386"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F4213" w14:textId="77777777" w:rsidR="003B07DA" w:rsidRPr="0044089D" w:rsidRDefault="003B07DA" w:rsidP="00EA4B9F">
            <w:pPr>
              <w:rPr>
                <w:rFonts w:ascii="Calibri" w:hAnsi="Calibri" w:cs="Calibri"/>
                <w:sz w:val="16"/>
              </w:rPr>
            </w:pPr>
          </w:p>
        </w:tc>
      </w:tr>
      <w:tr w:rsidR="003B07DA" w:rsidRPr="0044089D" w14:paraId="23A79381"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C369B" w14:textId="77777777" w:rsidR="003B07DA" w:rsidRPr="0044089D" w:rsidRDefault="003B07DA" w:rsidP="00EA4B9F">
            <w:pPr>
              <w:rPr>
                <w:rFonts w:ascii="Calibri" w:hAnsi="Calibri" w:cs="Calibri"/>
                <w:sz w:val="16"/>
              </w:rPr>
            </w:pPr>
          </w:p>
        </w:tc>
      </w:tr>
      <w:tr w:rsidR="003B07DA" w:rsidRPr="0044089D" w14:paraId="1CE04D6E"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D2825E" w14:textId="77777777" w:rsidR="003B07DA" w:rsidRPr="0044089D" w:rsidRDefault="003B07DA" w:rsidP="00EA4B9F">
            <w:pPr>
              <w:rPr>
                <w:rFonts w:ascii="Calibri" w:hAnsi="Calibri" w:cs="Calibri"/>
                <w:sz w:val="16"/>
              </w:rPr>
            </w:pPr>
          </w:p>
        </w:tc>
      </w:tr>
    </w:tbl>
    <w:p w14:paraId="64074369" w14:textId="77777777" w:rsidR="003B07DA" w:rsidRPr="0044089D" w:rsidRDefault="003B07DA" w:rsidP="003B07DA">
      <w:pPr>
        <w:pStyle w:val="Ttulo1"/>
        <w:widowControl w:val="0"/>
        <w:rPr>
          <w:rStyle w:val="Ninguno"/>
          <w:rFonts w:cs="Calibri"/>
          <w:sz w:val="16"/>
          <w:szCs w:val="20"/>
        </w:rPr>
      </w:pPr>
    </w:p>
    <w:p w14:paraId="05B1F3CE" w14:textId="77777777" w:rsidR="003B07DA" w:rsidRPr="0044089D" w:rsidRDefault="003B07DA" w:rsidP="003B07DA">
      <w:pPr>
        <w:pStyle w:val="Cuerpo"/>
        <w:rPr>
          <w:rStyle w:val="Ninguno"/>
          <w:rFonts w:cs="Calibri"/>
          <w:sz w:val="16"/>
        </w:rPr>
      </w:pPr>
    </w:p>
    <w:tbl>
      <w:tblPr>
        <w:tblStyle w:val="TableNormal"/>
        <w:tblW w:w="93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06"/>
        <w:gridCol w:w="3358"/>
        <w:gridCol w:w="986"/>
        <w:gridCol w:w="675"/>
        <w:gridCol w:w="2772"/>
      </w:tblGrid>
      <w:tr w:rsidR="003B07DA" w:rsidRPr="0044089D" w14:paraId="19894EC9"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2E574" w14:textId="77777777" w:rsidR="003B07DA" w:rsidRPr="0044089D" w:rsidRDefault="003B07DA" w:rsidP="00EA4B9F">
            <w:pPr>
              <w:pStyle w:val="Cuerpo"/>
              <w:rPr>
                <w:rFonts w:cs="Calibri"/>
                <w:sz w:val="16"/>
              </w:rPr>
            </w:pPr>
            <w:r w:rsidRPr="0044089D">
              <w:rPr>
                <w:rStyle w:val="Ninguno"/>
                <w:rFonts w:cs="Calibri"/>
                <w:sz w:val="16"/>
              </w:rPr>
              <w:t>DISPONIBLE EN LA BIBLIOTECA</w:t>
            </w:r>
          </w:p>
        </w:tc>
      </w:tr>
      <w:tr w:rsidR="003B07DA" w:rsidRPr="0044089D" w14:paraId="759CBB02"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03EF9" w14:textId="77777777" w:rsidR="003B07DA" w:rsidRPr="0044089D" w:rsidRDefault="003B07DA" w:rsidP="00EA4B9F">
            <w:pPr>
              <w:pStyle w:val="Cuerpo"/>
              <w:rPr>
                <w:rFonts w:cs="Calibri"/>
                <w:sz w:val="16"/>
              </w:rPr>
            </w:pPr>
            <w:r w:rsidRPr="0044089D">
              <w:rPr>
                <w:rStyle w:val="Ninguno"/>
                <w:rFonts w:cs="Calibri"/>
                <w:sz w:val="16"/>
              </w:rPr>
              <w:t>LIBROS</w:t>
            </w:r>
          </w:p>
        </w:tc>
      </w:tr>
      <w:tr w:rsidR="003B07DA" w:rsidRPr="0044089D" w14:paraId="66122D1F" w14:textId="77777777" w:rsidTr="00EA4B9F">
        <w:trPr>
          <w:trHeight w:val="22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F32CA" w14:textId="77777777" w:rsidR="003B07DA" w:rsidRPr="0044089D" w:rsidRDefault="003B07DA" w:rsidP="00EA4B9F">
            <w:pPr>
              <w:pStyle w:val="Cuerpo"/>
              <w:rPr>
                <w:rFonts w:cs="Calibri"/>
                <w:sz w:val="16"/>
              </w:rPr>
            </w:pPr>
            <w:r w:rsidRPr="0044089D">
              <w:rPr>
                <w:rStyle w:val="Ninguno"/>
                <w:rFonts w:cs="Calibri"/>
                <w:sz w:val="16"/>
              </w:rPr>
              <w:t>AUTOR(ES)</w:t>
            </w: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C3AFB" w14:textId="77777777" w:rsidR="003B07DA" w:rsidRPr="0044089D" w:rsidRDefault="003B07DA" w:rsidP="00EA4B9F">
            <w:pPr>
              <w:pStyle w:val="Cuerpo"/>
              <w:rPr>
                <w:rFonts w:cs="Calibri"/>
                <w:sz w:val="16"/>
              </w:rPr>
            </w:pPr>
            <w:r w:rsidRPr="0044089D">
              <w:rPr>
                <w:rStyle w:val="Ninguno"/>
                <w:rFonts w:cs="Calibri"/>
                <w:sz w:val="16"/>
              </w:rPr>
              <w:t>TITULO</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FB9F3" w14:textId="77777777" w:rsidR="003B07DA" w:rsidRPr="0044089D" w:rsidRDefault="003B07DA" w:rsidP="00EA4B9F">
            <w:pPr>
              <w:pStyle w:val="Cuerpo"/>
              <w:rPr>
                <w:rFonts w:cs="Calibri"/>
                <w:sz w:val="16"/>
              </w:rPr>
            </w:pPr>
            <w:r w:rsidRPr="0044089D">
              <w:rPr>
                <w:rStyle w:val="Ninguno"/>
                <w:rFonts w:cs="Calibri"/>
                <w:sz w:val="16"/>
              </w:rPr>
              <w:t>EDICIÓN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D8867" w14:textId="77777777" w:rsidR="003B07DA" w:rsidRPr="0044089D" w:rsidRDefault="003B07DA" w:rsidP="00EA4B9F">
            <w:pPr>
              <w:pStyle w:val="Cuerpo"/>
              <w:rPr>
                <w:rFonts w:cs="Calibri"/>
                <w:sz w:val="16"/>
              </w:rPr>
            </w:pPr>
            <w:r w:rsidRPr="0044089D">
              <w:rPr>
                <w:rStyle w:val="Ninguno"/>
                <w:rFonts w:cs="Calibri"/>
                <w:sz w:val="16"/>
              </w:rPr>
              <w:t>AÑO</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6AB30" w14:textId="77777777" w:rsidR="003B07DA" w:rsidRPr="0044089D" w:rsidRDefault="003B07DA" w:rsidP="00EA4B9F">
            <w:pPr>
              <w:pStyle w:val="Cuerpo"/>
              <w:rPr>
                <w:rFonts w:cs="Calibri"/>
                <w:sz w:val="16"/>
              </w:rPr>
            </w:pPr>
            <w:r w:rsidRPr="0044089D">
              <w:rPr>
                <w:rStyle w:val="Ninguno"/>
                <w:rFonts w:cs="Calibri"/>
                <w:sz w:val="16"/>
              </w:rPr>
              <w:t>EDITORIAL</w:t>
            </w:r>
          </w:p>
        </w:tc>
      </w:tr>
      <w:tr w:rsidR="003B07DA" w:rsidRPr="0044089D" w14:paraId="35EA5F0D" w14:textId="77777777" w:rsidTr="00EA4B9F">
        <w:trPr>
          <w:trHeight w:val="97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9F28C" w14:textId="77777777" w:rsidR="003B07DA" w:rsidRPr="0044089D" w:rsidRDefault="00BE2520" w:rsidP="00EA4B9F">
            <w:pPr>
              <w:pStyle w:val="Ttulo5"/>
              <w:shd w:val="clear" w:color="auto" w:fill="FFFFFF"/>
              <w:spacing w:before="150" w:after="150" w:line="300" w:lineRule="atLeast"/>
              <w:outlineLvl w:val="4"/>
              <w:rPr>
                <w:rFonts w:ascii="Calibri" w:hAnsi="Calibri" w:cs="Calibri"/>
                <w:sz w:val="16"/>
              </w:rPr>
            </w:pPr>
            <w:hyperlink r:id="rId7" w:history="1">
              <w:r w:rsidR="003B07DA" w:rsidRPr="0044089D">
                <w:rPr>
                  <w:rStyle w:val="Hyperlink0"/>
                  <w:rFonts w:ascii="Calibri" w:hAnsi="Calibri" w:cs="Calibri"/>
                  <w:sz w:val="16"/>
                  <w:szCs w:val="20"/>
                </w:rPr>
                <w:t>Ministerio de Educación Nacional</w:t>
              </w:r>
            </w:hyperlink>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AE177" w14:textId="77777777" w:rsidR="003B07DA" w:rsidRPr="0044089D" w:rsidRDefault="003B07DA" w:rsidP="00EA4B9F">
            <w:pPr>
              <w:pStyle w:val="Cuerpo"/>
              <w:rPr>
                <w:rFonts w:cs="Calibri"/>
                <w:sz w:val="16"/>
              </w:rPr>
            </w:pPr>
            <w:r w:rsidRPr="0044089D">
              <w:rPr>
                <w:rStyle w:val="Ninguno"/>
                <w:rFonts w:cs="Calibri"/>
                <w:sz w:val="16"/>
              </w:rPr>
              <w:t>Memorias del seminario internacional: La investigación en la escuela</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86EB1" w14:textId="77777777" w:rsidR="003B07DA" w:rsidRPr="0044089D" w:rsidRDefault="003B07DA" w:rsidP="00EA4B9F">
            <w:pPr>
              <w:rPr>
                <w:rFonts w:ascii="Calibri" w:hAnsi="Calibri" w:cs="Calibri"/>
                <w:sz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6B5BAF" w14:textId="77777777" w:rsidR="003B07DA" w:rsidRPr="0044089D" w:rsidRDefault="003B07DA" w:rsidP="00EA4B9F">
            <w:pPr>
              <w:pStyle w:val="Cuerpo"/>
              <w:rPr>
                <w:rFonts w:cs="Calibri"/>
                <w:sz w:val="16"/>
              </w:rPr>
            </w:pPr>
            <w:r w:rsidRPr="0044089D">
              <w:rPr>
                <w:rStyle w:val="Ninguno"/>
                <w:rFonts w:cs="Calibri"/>
                <w:sz w:val="16"/>
              </w:rPr>
              <w:t>1997</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92B2E" w14:textId="77777777" w:rsidR="003B07DA" w:rsidRPr="0044089D" w:rsidRDefault="003B07DA" w:rsidP="00EA4B9F">
            <w:pPr>
              <w:pStyle w:val="Cuerpo"/>
              <w:rPr>
                <w:rFonts w:cs="Calibri"/>
                <w:sz w:val="16"/>
              </w:rPr>
            </w:pPr>
            <w:r w:rsidRPr="0044089D">
              <w:rPr>
                <w:rStyle w:val="Ninguno"/>
                <w:rFonts w:cs="Calibri"/>
                <w:sz w:val="16"/>
              </w:rPr>
              <w:t>Santafé de Bogotá: </w:t>
            </w:r>
            <w:hyperlink r:id="rId8" w:history="1">
              <w:r w:rsidRPr="0044089D">
                <w:rPr>
                  <w:rStyle w:val="Hyperlink1"/>
                  <w:sz w:val="16"/>
                </w:rPr>
                <w:t>Universidad Nacional de Colombia; Programa RED,</w:t>
              </w:r>
            </w:hyperlink>
          </w:p>
        </w:tc>
      </w:tr>
      <w:tr w:rsidR="003B07DA" w:rsidRPr="0044089D" w14:paraId="72E50E4E" w14:textId="77777777" w:rsidTr="00EA4B9F">
        <w:trPr>
          <w:trHeight w:val="22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D394E" w14:textId="77777777" w:rsidR="003B07DA" w:rsidRPr="0044089D" w:rsidRDefault="003B07DA" w:rsidP="00EA4B9F">
            <w:pPr>
              <w:rPr>
                <w:rFonts w:ascii="Calibri" w:hAnsi="Calibri" w:cs="Calibri"/>
                <w:sz w:val="16"/>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C5F65" w14:textId="77777777" w:rsidR="003B07DA" w:rsidRPr="0044089D" w:rsidRDefault="003B07DA" w:rsidP="00EA4B9F">
            <w:pPr>
              <w:rPr>
                <w:rFonts w:ascii="Calibri" w:hAnsi="Calibri" w:cs="Calibri"/>
                <w:sz w:val="16"/>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47B7B" w14:textId="77777777" w:rsidR="003B07DA" w:rsidRPr="0044089D" w:rsidRDefault="003B07DA" w:rsidP="00EA4B9F">
            <w:pPr>
              <w:rPr>
                <w:rFonts w:ascii="Calibri" w:hAnsi="Calibri" w:cs="Calibri"/>
                <w:sz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21D10" w14:textId="77777777" w:rsidR="003B07DA" w:rsidRPr="0044089D" w:rsidRDefault="003B07DA" w:rsidP="00EA4B9F">
            <w:pPr>
              <w:rPr>
                <w:rFonts w:ascii="Calibri" w:hAnsi="Calibri" w:cs="Calibri"/>
                <w:sz w:val="16"/>
              </w:rPr>
            </w:pP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1C08F" w14:textId="77777777" w:rsidR="003B07DA" w:rsidRPr="0044089D" w:rsidRDefault="003B07DA" w:rsidP="00EA4B9F">
            <w:pPr>
              <w:rPr>
                <w:rFonts w:ascii="Calibri" w:hAnsi="Calibri" w:cs="Calibri"/>
                <w:sz w:val="16"/>
              </w:rPr>
            </w:pPr>
          </w:p>
        </w:tc>
      </w:tr>
      <w:tr w:rsidR="003B07DA" w:rsidRPr="0044089D" w14:paraId="59250FC7" w14:textId="77777777" w:rsidTr="00EA4B9F">
        <w:trPr>
          <w:trHeight w:val="22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2B6CD" w14:textId="77777777" w:rsidR="003B07DA" w:rsidRPr="0044089D" w:rsidRDefault="003B07DA" w:rsidP="00EA4B9F">
            <w:pPr>
              <w:rPr>
                <w:rFonts w:ascii="Calibri" w:hAnsi="Calibri" w:cs="Calibri"/>
                <w:sz w:val="16"/>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C909" w14:textId="77777777" w:rsidR="003B07DA" w:rsidRPr="0044089D" w:rsidRDefault="003B07DA" w:rsidP="00EA4B9F">
            <w:pPr>
              <w:rPr>
                <w:rFonts w:ascii="Calibri" w:hAnsi="Calibri" w:cs="Calibri"/>
                <w:sz w:val="16"/>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C5410" w14:textId="77777777" w:rsidR="003B07DA" w:rsidRPr="0044089D" w:rsidRDefault="003B07DA" w:rsidP="00EA4B9F">
            <w:pPr>
              <w:rPr>
                <w:rFonts w:ascii="Calibri" w:hAnsi="Calibri" w:cs="Calibri"/>
                <w:sz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A18B9C" w14:textId="77777777" w:rsidR="003B07DA" w:rsidRPr="0044089D" w:rsidRDefault="003B07DA" w:rsidP="00EA4B9F">
            <w:pPr>
              <w:rPr>
                <w:rFonts w:ascii="Calibri" w:hAnsi="Calibri" w:cs="Calibri"/>
                <w:sz w:val="16"/>
              </w:rPr>
            </w:pP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59014" w14:textId="77777777" w:rsidR="003B07DA" w:rsidRPr="0044089D" w:rsidRDefault="003B07DA" w:rsidP="00EA4B9F">
            <w:pPr>
              <w:rPr>
                <w:rFonts w:ascii="Calibri" w:hAnsi="Calibri" w:cs="Calibri"/>
                <w:sz w:val="16"/>
              </w:rPr>
            </w:pPr>
          </w:p>
        </w:tc>
      </w:tr>
      <w:tr w:rsidR="003B07DA" w:rsidRPr="0044089D" w14:paraId="72C797E0" w14:textId="77777777" w:rsidTr="00EA4B9F">
        <w:trPr>
          <w:trHeight w:val="22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B2E30" w14:textId="77777777" w:rsidR="003B07DA" w:rsidRPr="0044089D" w:rsidRDefault="003B07DA" w:rsidP="00EA4B9F">
            <w:pPr>
              <w:rPr>
                <w:rFonts w:ascii="Calibri" w:hAnsi="Calibri" w:cs="Calibri"/>
                <w:sz w:val="16"/>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87F307" w14:textId="77777777" w:rsidR="003B07DA" w:rsidRPr="0044089D" w:rsidRDefault="003B07DA" w:rsidP="00EA4B9F">
            <w:pPr>
              <w:rPr>
                <w:rFonts w:ascii="Calibri" w:hAnsi="Calibri" w:cs="Calibri"/>
                <w:sz w:val="16"/>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33CAA" w14:textId="77777777" w:rsidR="003B07DA" w:rsidRPr="0044089D" w:rsidRDefault="003B07DA" w:rsidP="00EA4B9F">
            <w:pPr>
              <w:rPr>
                <w:rFonts w:ascii="Calibri" w:hAnsi="Calibri" w:cs="Calibri"/>
                <w:sz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B3FE4" w14:textId="77777777" w:rsidR="003B07DA" w:rsidRPr="0044089D" w:rsidRDefault="003B07DA" w:rsidP="00EA4B9F">
            <w:pPr>
              <w:rPr>
                <w:rFonts w:ascii="Calibri" w:hAnsi="Calibri" w:cs="Calibri"/>
                <w:sz w:val="16"/>
              </w:rPr>
            </w:pP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EEA84" w14:textId="77777777" w:rsidR="003B07DA" w:rsidRPr="0044089D" w:rsidRDefault="003B07DA" w:rsidP="00EA4B9F">
            <w:pPr>
              <w:rPr>
                <w:rFonts w:ascii="Calibri" w:hAnsi="Calibri" w:cs="Calibri"/>
                <w:sz w:val="16"/>
              </w:rPr>
            </w:pPr>
          </w:p>
        </w:tc>
      </w:tr>
      <w:tr w:rsidR="003B07DA" w:rsidRPr="0044089D" w14:paraId="0AE7C616" w14:textId="77777777" w:rsidTr="00EA4B9F">
        <w:trPr>
          <w:trHeight w:val="22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A68FA" w14:textId="77777777" w:rsidR="003B07DA" w:rsidRPr="0044089D" w:rsidRDefault="003B07DA" w:rsidP="00EA4B9F">
            <w:pPr>
              <w:rPr>
                <w:rFonts w:ascii="Calibri" w:hAnsi="Calibri" w:cs="Calibri"/>
                <w:sz w:val="16"/>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3A41B9" w14:textId="77777777" w:rsidR="003B07DA" w:rsidRPr="0044089D" w:rsidRDefault="003B07DA" w:rsidP="00EA4B9F">
            <w:pPr>
              <w:rPr>
                <w:rFonts w:ascii="Calibri" w:hAnsi="Calibri" w:cs="Calibri"/>
                <w:sz w:val="16"/>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81646" w14:textId="77777777" w:rsidR="003B07DA" w:rsidRPr="0044089D" w:rsidRDefault="003B07DA" w:rsidP="00EA4B9F">
            <w:pPr>
              <w:rPr>
                <w:rFonts w:ascii="Calibri" w:hAnsi="Calibri" w:cs="Calibri"/>
                <w:sz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B3A85" w14:textId="77777777" w:rsidR="003B07DA" w:rsidRPr="0044089D" w:rsidRDefault="003B07DA" w:rsidP="00EA4B9F">
            <w:pPr>
              <w:rPr>
                <w:rFonts w:ascii="Calibri" w:hAnsi="Calibri" w:cs="Calibri"/>
                <w:sz w:val="16"/>
              </w:rPr>
            </w:pP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0D7E9" w14:textId="77777777" w:rsidR="003B07DA" w:rsidRPr="0044089D" w:rsidRDefault="003B07DA" w:rsidP="00EA4B9F">
            <w:pPr>
              <w:rPr>
                <w:rFonts w:ascii="Calibri" w:hAnsi="Calibri" w:cs="Calibri"/>
                <w:sz w:val="16"/>
              </w:rPr>
            </w:pPr>
          </w:p>
        </w:tc>
      </w:tr>
      <w:tr w:rsidR="003B07DA" w:rsidRPr="0044089D" w14:paraId="1796C767" w14:textId="77777777" w:rsidTr="00EA4B9F">
        <w:trPr>
          <w:trHeight w:val="22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6F58F" w14:textId="77777777" w:rsidR="003B07DA" w:rsidRPr="0044089D" w:rsidRDefault="003B07DA" w:rsidP="00EA4B9F">
            <w:pPr>
              <w:rPr>
                <w:rFonts w:ascii="Calibri" w:hAnsi="Calibri" w:cs="Calibri"/>
                <w:sz w:val="16"/>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7584D" w14:textId="77777777" w:rsidR="003B07DA" w:rsidRPr="0044089D" w:rsidRDefault="003B07DA" w:rsidP="00EA4B9F">
            <w:pPr>
              <w:rPr>
                <w:rFonts w:ascii="Calibri" w:hAnsi="Calibri" w:cs="Calibri"/>
                <w:sz w:val="16"/>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3446F" w14:textId="77777777" w:rsidR="003B07DA" w:rsidRPr="0044089D" w:rsidRDefault="003B07DA" w:rsidP="00EA4B9F">
            <w:pPr>
              <w:rPr>
                <w:rFonts w:ascii="Calibri" w:hAnsi="Calibri" w:cs="Calibri"/>
                <w:sz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53495" w14:textId="77777777" w:rsidR="003B07DA" w:rsidRPr="0044089D" w:rsidRDefault="003B07DA" w:rsidP="00EA4B9F">
            <w:pPr>
              <w:rPr>
                <w:rFonts w:ascii="Calibri" w:hAnsi="Calibri" w:cs="Calibri"/>
                <w:sz w:val="16"/>
              </w:rPr>
            </w:pP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8F254D" w14:textId="77777777" w:rsidR="003B07DA" w:rsidRPr="0044089D" w:rsidRDefault="003B07DA" w:rsidP="00EA4B9F">
            <w:pPr>
              <w:rPr>
                <w:rFonts w:ascii="Calibri" w:hAnsi="Calibri" w:cs="Calibri"/>
                <w:sz w:val="16"/>
              </w:rPr>
            </w:pPr>
          </w:p>
        </w:tc>
      </w:tr>
      <w:tr w:rsidR="003B07DA" w:rsidRPr="0044089D" w14:paraId="354DBEBF" w14:textId="77777777" w:rsidTr="00EA4B9F">
        <w:trPr>
          <w:trHeight w:val="221"/>
        </w:trPr>
        <w:tc>
          <w:tcPr>
            <w:tcW w:w="1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C7863" w14:textId="77777777" w:rsidR="003B07DA" w:rsidRPr="0044089D" w:rsidRDefault="003B07DA" w:rsidP="00EA4B9F">
            <w:pPr>
              <w:rPr>
                <w:rFonts w:ascii="Calibri" w:hAnsi="Calibri" w:cs="Calibri"/>
                <w:sz w:val="16"/>
              </w:rPr>
            </w:pPr>
          </w:p>
        </w:tc>
        <w:tc>
          <w:tcPr>
            <w:tcW w:w="3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329C1" w14:textId="77777777" w:rsidR="003B07DA" w:rsidRPr="0044089D" w:rsidRDefault="003B07DA" w:rsidP="00EA4B9F">
            <w:pPr>
              <w:rPr>
                <w:rFonts w:ascii="Calibri" w:hAnsi="Calibri" w:cs="Calibri"/>
                <w:sz w:val="16"/>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5CF5D" w14:textId="77777777" w:rsidR="003B07DA" w:rsidRPr="0044089D" w:rsidRDefault="003B07DA" w:rsidP="00EA4B9F">
            <w:pPr>
              <w:rPr>
                <w:rFonts w:ascii="Calibri" w:hAnsi="Calibri" w:cs="Calibri"/>
                <w:sz w:val="16"/>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12588" w14:textId="77777777" w:rsidR="003B07DA" w:rsidRPr="0044089D" w:rsidRDefault="003B07DA" w:rsidP="00EA4B9F">
            <w:pPr>
              <w:rPr>
                <w:rFonts w:ascii="Calibri" w:hAnsi="Calibri" w:cs="Calibri"/>
                <w:sz w:val="16"/>
              </w:rPr>
            </w:pP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9D142" w14:textId="77777777" w:rsidR="003B07DA" w:rsidRPr="0044089D" w:rsidRDefault="003B07DA" w:rsidP="00EA4B9F">
            <w:pPr>
              <w:rPr>
                <w:rFonts w:ascii="Calibri" w:hAnsi="Calibri" w:cs="Calibri"/>
                <w:sz w:val="16"/>
              </w:rPr>
            </w:pPr>
          </w:p>
        </w:tc>
      </w:tr>
      <w:tr w:rsidR="003B07DA" w:rsidRPr="0044089D" w14:paraId="2304FEE4"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B8333" w14:textId="77777777" w:rsidR="003B07DA" w:rsidRPr="0044089D" w:rsidRDefault="003B07DA" w:rsidP="00EA4B9F">
            <w:pPr>
              <w:pStyle w:val="Cuerpo"/>
              <w:rPr>
                <w:rFonts w:cs="Calibri"/>
                <w:sz w:val="16"/>
              </w:rPr>
            </w:pPr>
            <w:r w:rsidRPr="0044089D">
              <w:rPr>
                <w:rStyle w:val="Ninguno"/>
                <w:rFonts w:cs="Calibri"/>
                <w:sz w:val="16"/>
              </w:rPr>
              <w:t>OTROS (PÁGINAS WEB, ARTÍCULOS, REVISTAS, MEDIOS ÓPTICOS ETC.)</w:t>
            </w:r>
          </w:p>
        </w:tc>
      </w:tr>
      <w:tr w:rsidR="003B07DA" w:rsidRPr="0044089D" w14:paraId="2236B97C" w14:textId="77777777" w:rsidTr="00EA4B9F">
        <w:trPr>
          <w:trHeight w:val="443"/>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32FA0" w14:textId="77777777" w:rsidR="003B07DA" w:rsidRPr="0044089D" w:rsidRDefault="003B07DA" w:rsidP="00EA4B9F">
            <w:pPr>
              <w:pStyle w:val="Cuerpo"/>
              <w:rPr>
                <w:rFonts w:cs="Calibri"/>
                <w:sz w:val="16"/>
              </w:rPr>
            </w:pPr>
            <w:r w:rsidRPr="0044089D">
              <w:rPr>
                <w:rStyle w:val="Ninguno"/>
                <w:rFonts w:cs="Calibri"/>
                <w:color w:val="222222"/>
                <w:sz w:val="16"/>
                <w:u w:color="222222"/>
                <w:shd w:val="clear" w:color="auto" w:fill="FFFFFF"/>
              </w:rPr>
              <w:t>Miyahira Arakaki, J. M. (2009). La investigación formativa y la formación para la investigación en el pregrado. </w:t>
            </w:r>
            <w:r w:rsidRPr="0044089D">
              <w:rPr>
                <w:rStyle w:val="Ninguno"/>
                <w:rFonts w:cs="Calibri"/>
                <w:i/>
                <w:iCs/>
                <w:color w:val="222222"/>
                <w:sz w:val="16"/>
                <w:u w:color="222222"/>
                <w:shd w:val="clear" w:color="auto" w:fill="FFFFFF"/>
              </w:rPr>
              <w:t>Revista médica herediana</w:t>
            </w:r>
            <w:r w:rsidRPr="0044089D">
              <w:rPr>
                <w:rStyle w:val="Ninguno"/>
                <w:rFonts w:cs="Calibri"/>
                <w:color w:val="222222"/>
                <w:sz w:val="16"/>
                <w:u w:color="222222"/>
                <w:shd w:val="clear" w:color="auto" w:fill="FFFFFF"/>
              </w:rPr>
              <w:t>, </w:t>
            </w:r>
            <w:r w:rsidRPr="0044089D">
              <w:rPr>
                <w:rStyle w:val="Ninguno"/>
                <w:rFonts w:cs="Calibri"/>
                <w:i/>
                <w:iCs/>
                <w:color w:val="222222"/>
                <w:sz w:val="16"/>
                <w:u w:color="222222"/>
                <w:shd w:val="clear" w:color="auto" w:fill="FFFFFF"/>
              </w:rPr>
              <w:t>20</w:t>
            </w:r>
            <w:r w:rsidRPr="0044089D">
              <w:rPr>
                <w:rStyle w:val="Ninguno"/>
                <w:rFonts w:cs="Calibri"/>
                <w:color w:val="222222"/>
                <w:sz w:val="16"/>
                <w:u w:color="222222"/>
                <w:shd w:val="clear" w:color="auto" w:fill="FFFFFF"/>
              </w:rPr>
              <w:t>(3), 119-122.</w:t>
            </w:r>
          </w:p>
        </w:tc>
      </w:tr>
      <w:tr w:rsidR="003B07DA" w:rsidRPr="0044089D" w14:paraId="67C82C2C"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691E8" w14:textId="77777777" w:rsidR="003B07DA" w:rsidRPr="0044089D" w:rsidRDefault="003B07DA" w:rsidP="00EA4B9F">
            <w:pPr>
              <w:rPr>
                <w:rFonts w:ascii="Calibri" w:hAnsi="Calibri" w:cs="Calibri"/>
                <w:sz w:val="16"/>
              </w:rPr>
            </w:pPr>
          </w:p>
        </w:tc>
      </w:tr>
      <w:tr w:rsidR="003B07DA" w:rsidRPr="0044089D" w14:paraId="7115965E"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38B59" w14:textId="77777777" w:rsidR="003B07DA" w:rsidRPr="0044089D" w:rsidRDefault="003B07DA" w:rsidP="00EA4B9F">
            <w:pPr>
              <w:rPr>
                <w:rFonts w:ascii="Calibri" w:hAnsi="Calibri" w:cs="Calibri"/>
                <w:sz w:val="16"/>
              </w:rPr>
            </w:pPr>
          </w:p>
        </w:tc>
      </w:tr>
      <w:tr w:rsidR="003B07DA" w:rsidRPr="0044089D" w14:paraId="1AF7A8B0" w14:textId="77777777" w:rsidTr="00EA4B9F">
        <w:trPr>
          <w:trHeight w:val="221"/>
        </w:trPr>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68776" w14:textId="77777777" w:rsidR="003B07DA" w:rsidRPr="0044089D" w:rsidRDefault="003B07DA" w:rsidP="00EA4B9F">
            <w:pPr>
              <w:rPr>
                <w:rFonts w:ascii="Calibri" w:hAnsi="Calibri" w:cs="Calibri"/>
                <w:sz w:val="16"/>
              </w:rPr>
            </w:pPr>
          </w:p>
        </w:tc>
      </w:tr>
    </w:tbl>
    <w:p w14:paraId="2A0F3437" w14:textId="77777777" w:rsidR="003B07DA" w:rsidRPr="0044089D" w:rsidRDefault="003B07DA" w:rsidP="003B07DA">
      <w:pPr>
        <w:pStyle w:val="Cuerpo"/>
        <w:widowControl w:val="0"/>
        <w:rPr>
          <w:rStyle w:val="Ninguno"/>
          <w:rFonts w:cs="Calibri"/>
          <w:sz w:val="16"/>
        </w:rPr>
      </w:pPr>
    </w:p>
    <w:p w14:paraId="2452F860" w14:textId="77777777" w:rsidR="003B07DA" w:rsidRPr="0044089D" w:rsidRDefault="003B07DA" w:rsidP="003B07DA">
      <w:pPr>
        <w:pStyle w:val="Cuerpo"/>
        <w:rPr>
          <w:rStyle w:val="Ninguno"/>
          <w:rFonts w:cs="Calibri"/>
          <w:sz w:val="16"/>
        </w:rPr>
      </w:pPr>
    </w:p>
    <w:p w14:paraId="1E0F3EEA" w14:textId="77777777" w:rsidR="003B07DA" w:rsidRPr="0044089D" w:rsidRDefault="003B07DA" w:rsidP="003B07DA">
      <w:pPr>
        <w:pStyle w:val="Cuerpo"/>
        <w:rPr>
          <w:rFonts w:cs="Calibri"/>
          <w:sz w:val="16"/>
        </w:rPr>
      </w:pPr>
      <w:r w:rsidRPr="0044089D">
        <w:rPr>
          <w:rStyle w:val="Ninguno"/>
          <w:rFonts w:cs="Calibri"/>
          <w:sz w:val="16"/>
        </w:rPr>
        <w:br w:type="page"/>
      </w:r>
    </w:p>
    <w:p w14:paraId="49ED47C9" w14:textId="77777777" w:rsidR="003B07DA" w:rsidRPr="0044089D" w:rsidRDefault="003B07DA" w:rsidP="003B07DA">
      <w:pPr>
        <w:pStyle w:val="Ttulo1"/>
        <w:rPr>
          <w:rStyle w:val="Ninguno"/>
          <w:rFonts w:cs="Calibri"/>
          <w:sz w:val="16"/>
          <w:szCs w:val="20"/>
        </w:rPr>
      </w:pPr>
      <w:r w:rsidRPr="0044089D">
        <w:rPr>
          <w:rStyle w:val="Ninguno"/>
          <w:rFonts w:cs="Calibri"/>
          <w:sz w:val="16"/>
          <w:szCs w:val="20"/>
        </w:rPr>
        <w:lastRenderedPageBreak/>
        <w:t xml:space="preserve">ESTADO LEGAL INTERNO Y CONTROL DE SEGUIMIENTO/CAMBIOS DE LA ASIGNATURA </w:t>
      </w:r>
    </w:p>
    <w:tbl>
      <w:tblPr>
        <w:tblStyle w:val="TableNormal"/>
        <w:tblW w:w="93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63"/>
        <w:gridCol w:w="3295"/>
        <w:gridCol w:w="1259"/>
        <w:gridCol w:w="3380"/>
      </w:tblGrid>
      <w:tr w:rsidR="003B07DA" w:rsidRPr="0044089D" w14:paraId="0DBEB02C" w14:textId="77777777" w:rsidTr="00EA4B9F">
        <w:trPr>
          <w:trHeight w:val="221"/>
        </w:trPr>
        <w:tc>
          <w:tcPr>
            <w:tcW w:w="939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E7CD60" w14:textId="77777777" w:rsidR="003B07DA" w:rsidRPr="0044089D" w:rsidRDefault="003B07DA" w:rsidP="00EA4B9F">
            <w:pPr>
              <w:pStyle w:val="Cuerpo"/>
              <w:rPr>
                <w:rFonts w:cs="Calibri"/>
                <w:sz w:val="16"/>
              </w:rPr>
            </w:pPr>
            <w:r w:rsidRPr="0044089D">
              <w:rPr>
                <w:rStyle w:val="Ninguno"/>
                <w:rFonts w:cs="Calibri"/>
                <w:sz w:val="16"/>
              </w:rPr>
              <w:t>ELABORACIÓN</w:t>
            </w:r>
          </w:p>
        </w:tc>
      </w:tr>
      <w:tr w:rsidR="003B07DA" w:rsidRPr="0044089D" w14:paraId="302F3C6C" w14:textId="77777777" w:rsidTr="00EA4B9F">
        <w:trPr>
          <w:trHeight w:val="221"/>
        </w:trPr>
        <w:tc>
          <w:tcPr>
            <w:tcW w:w="1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948B8" w14:textId="77777777" w:rsidR="003B07DA" w:rsidRPr="0044089D" w:rsidRDefault="003B07DA" w:rsidP="00EA4B9F">
            <w:pPr>
              <w:pStyle w:val="Cuerpo"/>
              <w:rPr>
                <w:rFonts w:cs="Calibri"/>
                <w:sz w:val="16"/>
              </w:rPr>
            </w:pPr>
            <w:r w:rsidRPr="0044089D">
              <w:rPr>
                <w:rStyle w:val="Ninguno"/>
                <w:rFonts w:cs="Calibri"/>
                <w:sz w:val="16"/>
              </w:rPr>
              <w:t>ELABORARON</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7B8A6" w14:textId="77777777" w:rsidR="003B07DA" w:rsidRPr="0044089D" w:rsidRDefault="003B07DA" w:rsidP="00EA4B9F">
            <w:pPr>
              <w:pStyle w:val="Cuerpo"/>
              <w:rPr>
                <w:rFonts w:cs="Calibri"/>
                <w:sz w:val="16"/>
              </w:rPr>
            </w:pPr>
            <w:r w:rsidRPr="0044089D">
              <w:rPr>
                <w:rStyle w:val="Ninguno"/>
                <w:rFonts w:cs="Calibri"/>
                <w:sz w:val="16"/>
              </w:rPr>
              <w:t>José Omar Cardona Montoya</w:t>
            </w: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3912B" w14:textId="77777777" w:rsidR="003B07DA" w:rsidRPr="0044089D" w:rsidRDefault="003B07DA" w:rsidP="00EA4B9F">
            <w:pPr>
              <w:pStyle w:val="Cuerpo"/>
              <w:rPr>
                <w:rFonts w:cs="Calibri"/>
                <w:sz w:val="16"/>
              </w:rPr>
            </w:pPr>
            <w:r w:rsidRPr="0044089D">
              <w:rPr>
                <w:rStyle w:val="Ninguno"/>
                <w:rFonts w:cs="Calibri"/>
                <w:sz w:val="16"/>
              </w:rPr>
              <w:t>REVISARON</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508CB" w14:textId="77777777" w:rsidR="003B07DA" w:rsidRPr="0044089D" w:rsidRDefault="003B07DA" w:rsidP="00EA4B9F">
            <w:pPr>
              <w:rPr>
                <w:rFonts w:ascii="Calibri" w:hAnsi="Calibri" w:cs="Calibri"/>
                <w:sz w:val="16"/>
              </w:rPr>
            </w:pPr>
          </w:p>
        </w:tc>
      </w:tr>
      <w:tr w:rsidR="003B07DA" w:rsidRPr="0044089D" w14:paraId="2F8F1059" w14:textId="77777777" w:rsidTr="00EA4B9F">
        <w:trPr>
          <w:trHeight w:val="221"/>
        </w:trPr>
        <w:tc>
          <w:tcPr>
            <w:tcW w:w="1463" w:type="dxa"/>
            <w:vMerge/>
            <w:tcBorders>
              <w:top w:val="single" w:sz="4" w:space="0" w:color="000000"/>
              <w:left w:val="single" w:sz="4" w:space="0" w:color="000000"/>
              <w:bottom w:val="single" w:sz="4" w:space="0" w:color="000000"/>
              <w:right w:val="single" w:sz="4" w:space="0" w:color="000000"/>
            </w:tcBorders>
            <w:shd w:val="clear" w:color="auto" w:fill="auto"/>
          </w:tcPr>
          <w:p w14:paraId="1F2DCB8F" w14:textId="77777777" w:rsidR="003B07DA" w:rsidRPr="0044089D" w:rsidRDefault="003B07DA" w:rsidP="00EA4B9F">
            <w:pPr>
              <w:rPr>
                <w:rFonts w:ascii="Calibri" w:hAnsi="Calibri" w:cs="Calibri"/>
                <w:sz w:val="16"/>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6FC00" w14:textId="77777777" w:rsidR="003B07DA" w:rsidRPr="0044089D" w:rsidRDefault="003B07DA" w:rsidP="00EA4B9F">
            <w:pPr>
              <w:rPr>
                <w:rFonts w:ascii="Calibri" w:hAnsi="Calibri" w:cs="Calibri"/>
                <w:sz w:val="16"/>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tcPr>
          <w:p w14:paraId="4A5E57AD" w14:textId="77777777" w:rsidR="003B07DA" w:rsidRPr="0044089D" w:rsidRDefault="003B07DA" w:rsidP="00EA4B9F">
            <w:pPr>
              <w:rPr>
                <w:rFonts w:ascii="Calibri" w:hAnsi="Calibri" w:cs="Calibri"/>
                <w:sz w:val="16"/>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67339" w14:textId="77777777" w:rsidR="003B07DA" w:rsidRPr="0044089D" w:rsidRDefault="003B07DA" w:rsidP="00EA4B9F">
            <w:pPr>
              <w:rPr>
                <w:rFonts w:ascii="Calibri" w:hAnsi="Calibri" w:cs="Calibri"/>
                <w:sz w:val="16"/>
              </w:rPr>
            </w:pPr>
          </w:p>
        </w:tc>
      </w:tr>
      <w:tr w:rsidR="003B07DA" w:rsidRPr="0044089D" w14:paraId="05093694" w14:textId="77777777" w:rsidTr="00EA4B9F">
        <w:trPr>
          <w:trHeight w:val="221"/>
        </w:trPr>
        <w:tc>
          <w:tcPr>
            <w:tcW w:w="1463" w:type="dxa"/>
            <w:vMerge/>
            <w:tcBorders>
              <w:top w:val="single" w:sz="4" w:space="0" w:color="000000"/>
              <w:left w:val="single" w:sz="4" w:space="0" w:color="000000"/>
              <w:bottom w:val="single" w:sz="4" w:space="0" w:color="000000"/>
              <w:right w:val="single" w:sz="4" w:space="0" w:color="000000"/>
            </w:tcBorders>
            <w:shd w:val="clear" w:color="auto" w:fill="auto"/>
          </w:tcPr>
          <w:p w14:paraId="1E72FA7B" w14:textId="77777777" w:rsidR="003B07DA" w:rsidRPr="0044089D" w:rsidRDefault="003B07DA" w:rsidP="00EA4B9F">
            <w:pPr>
              <w:rPr>
                <w:rFonts w:ascii="Calibri" w:hAnsi="Calibri" w:cs="Calibri"/>
                <w:sz w:val="16"/>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FF37C" w14:textId="77777777" w:rsidR="003B07DA" w:rsidRPr="0044089D" w:rsidRDefault="003B07DA" w:rsidP="00EA4B9F">
            <w:pPr>
              <w:rPr>
                <w:rFonts w:ascii="Calibri" w:hAnsi="Calibri" w:cs="Calibri"/>
                <w:sz w:val="16"/>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tcPr>
          <w:p w14:paraId="652CBBBA" w14:textId="77777777" w:rsidR="003B07DA" w:rsidRPr="0044089D" w:rsidRDefault="003B07DA" w:rsidP="00EA4B9F">
            <w:pPr>
              <w:rPr>
                <w:rFonts w:ascii="Calibri" w:hAnsi="Calibri" w:cs="Calibri"/>
                <w:sz w:val="16"/>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ACD0E" w14:textId="77777777" w:rsidR="003B07DA" w:rsidRPr="0044089D" w:rsidRDefault="003B07DA" w:rsidP="00EA4B9F">
            <w:pPr>
              <w:rPr>
                <w:rFonts w:ascii="Calibri" w:hAnsi="Calibri" w:cs="Calibri"/>
                <w:sz w:val="16"/>
              </w:rPr>
            </w:pPr>
          </w:p>
        </w:tc>
      </w:tr>
      <w:tr w:rsidR="003B07DA" w:rsidRPr="0044089D" w14:paraId="0EDF7C41" w14:textId="77777777" w:rsidTr="00EA4B9F">
        <w:trPr>
          <w:trHeight w:val="221"/>
        </w:trPr>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F90DA" w14:textId="77777777" w:rsidR="003B07DA" w:rsidRPr="0044089D" w:rsidRDefault="003B07DA" w:rsidP="00EA4B9F">
            <w:pPr>
              <w:pStyle w:val="Cuerpo"/>
              <w:rPr>
                <w:rFonts w:cs="Calibri"/>
                <w:sz w:val="16"/>
              </w:rPr>
            </w:pPr>
            <w:r w:rsidRPr="0044089D">
              <w:rPr>
                <w:rStyle w:val="Ninguno"/>
                <w:rFonts w:cs="Calibri"/>
                <w:sz w:val="16"/>
              </w:rPr>
              <w:t>FECHA</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4CF2D" w14:textId="324536C6" w:rsidR="003B07DA" w:rsidRPr="0044089D" w:rsidRDefault="00C33C00" w:rsidP="00EA4B9F">
            <w:pPr>
              <w:pStyle w:val="Cuerpo"/>
              <w:rPr>
                <w:rFonts w:cs="Calibri"/>
                <w:sz w:val="16"/>
              </w:rPr>
            </w:pPr>
            <w:r>
              <w:rPr>
                <w:rStyle w:val="Ninguno"/>
                <w:rFonts w:cs="Calibri"/>
                <w:sz w:val="16"/>
              </w:rPr>
              <w:t>11-08</w:t>
            </w:r>
            <w:r w:rsidR="003B07DA" w:rsidRPr="0044089D">
              <w:rPr>
                <w:rStyle w:val="Ninguno"/>
                <w:rFonts w:cs="Calibri"/>
                <w:sz w:val="16"/>
              </w:rPr>
              <w:t>-2025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CCC16" w14:textId="77777777" w:rsidR="003B07DA" w:rsidRPr="0044089D" w:rsidRDefault="003B07DA" w:rsidP="00EA4B9F">
            <w:pPr>
              <w:pStyle w:val="Cuerpo"/>
              <w:rPr>
                <w:rFonts w:cs="Calibri"/>
                <w:sz w:val="16"/>
              </w:rPr>
            </w:pPr>
            <w:r w:rsidRPr="0044089D">
              <w:rPr>
                <w:rStyle w:val="Ninguno"/>
                <w:rFonts w:cs="Calibri"/>
                <w:sz w:val="16"/>
              </w:rPr>
              <w:t>FECHA</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E408E" w14:textId="77777777" w:rsidR="003B07DA" w:rsidRPr="0044089D" w:rsidRDefault="003B07DA" w:rsidP="00EA4B9F">
            <w:pPr>
              <w:rPr>
                <w:rFonts w:ascii="Calibri" w:hAnsi="Calibri" w:cs="Calibri"/>
                <w:sz w:val="16"/>
              </w:rPr>
            </w:pPr>
          </w:p>
        </w:tc>
      </w:tr>
      <w:tr w:rsidR="003B07DA" w:rsidRPr="0044089D" w14:paraId="2A367352" w14:textId="77777777" w:rsidTr="00EA4B9F">
        <w:trPr>
          <w:trHeight w:val="481"/>
        </w:trPr>
        <w:tc>
          <w:tcPr>
            <w:tcW w:w="47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E75F9" w14:textId="77777777" w:rsidR="003B07DA" w:rsidRPr="0044089D" w:rsidRDefault="003B07DA" w:rsidP="00EA4B9F">
            <w:pPr>
              <w:pStyle w:val="Cuerpo"/>
              <w:rPr>
                <w:rFonts w:cs="Calibri"/>
                <w:sz w:val="16"/>
              </w:rPr>
            </w:pPr>
            <w:r w:rsidRPr="0044089D">
              <w:rPr>
                <w:rStyle w:val="Ninguno"/>
                <w:rFonts w:cs="Calibri"/>
                <w:sz w:val="16"/>
              </w:rPr>
              <w:t>ACTA DE COMITÉ CURRICULAR DE UNIDAD ACADÉMICA</w:t>
            </w:r>
          </w:p>
        </w:tc>
        <w:tc>
          <w:tcPr>
            <w:tcW w:w="46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0994F" w14:textId="77777777" w:rsidR="003B07DA" w:rsidRPr="0044089D" w:rsidRDefault="003B07DA" w:rsidP="00EA4B9F">
            <w:pPr>
              <w:rPr>
                <w:rFonts w:ascii="Calibri" w:hAnsi="Calibri" w:cs="Calibri"/>
                <w:sz w:val="16"/>
              </w:rPr>
            </w:pPr>
          </w:p>
        </w:tc>
      </w:tr>
    </w:tbl>
    <w:p w14:paraId="05F2E1F1" w14:textId="77777777" w:rsidR="003B07DA" w:rsidRPr="0044089D" w:rsidRDefault="003B07DA" w:rsidP="003B07DA">
      <w:pPr>
        <w:pStyle w:val="Ttulo1"/>
        <w:widowControl w:val="0"/>
        <w:rPr>
          <w:rStyle w:val="Ninguno"/>
          <w:rFonts w:cs="Calibri"/>
          <w:sz w:val="16"/>
          <w:szCs w:val="20"/>
        </w:rPr>
      </w:pPr>
    </w:p>
    <w:p w14:paraId="51D28329" w14:textId="77777777" w:rsidR="003B07DA" w:rsidRPr="0044089D" w:rsidRDefault="003B07DA" w:rsidP="003B07DA">
      <w:pPr>
        <w:pStyle w:val="Cuerpo"/>
        <w:rPr>
          <w:rStyle w:val="Ninguno"/>
          <w:rFonts w:cs="Calibri"/>
          <w:sz w:val="16"/>
        </w:rPr>
      </w:pPr>
    </w:p>
    <w:tbl>
      <w:tblPr>
        <w:tblStyle w:val="TableNormal"/>
        <w:tblW w:w="93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5"/>
        <w:gridCol w:w="3474"/>
        <w:gridCol w:w="1288"/>
      </w:tblGrid>
      <w:tr w:rsidR="003B07DA" w:rsidRPr="0044089D" w14:paraId="2B58413A" w14:textId="77777777" w:rsidTr="00EA4B9F">
        <w:trPr>
          <w:trHeight w:val="221"/>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EA6F8" w14:textId="77777777" w:rsidR="003B07DA" w:rsidRPr="0044089D" w:rsidRDefault="003B07DA" w:rsidP="00EA4B9F">
            <w:pPr>
              <w:pStyle w:val="Cuerpo"/>
              <w:rPr>
                <w:rFonts w:cs="Calibri"/>
                <w:sz w:val="16"/>
              </w:rPr>
            </w:pPr>
            <w:r w:rsidRPr="0044089D">
              <w:rPr>
                <w:rStyle w:val="Ninguno"/>
                <w:rFonts w:cs="Calibri"/>
                <w:sz w:val="16"/>
              </w:rPr>
              <w:t>REVISIONES/CAMBIOS</w:t>
            </w:r>
          </w:p>
        </w:tc>
      </w:tr>
      <w:tr w:rsidR="003B07DA" w:rsidRPr="0044089D" w14:paraId="63B08046" w14:textId="77777777" w:rsidTr="00EA4B9F">
        <w:trPr>
          <w:trHeight w:val="221"/>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B0C55" w14:textId="77777777" w:rsidR="003B07DA" w:rsidRPr="0044089D" w:rsidRDefault="003B07DA" w:rsidP="00EA4B9F">
            <w:pPr>
              <w:rPr>
                <w:rFonts w:ascii="Calibri" w:hAnsi="Calibri" w:cs="Calibri"/>
                <w:sz w:val="16"/>
              </w:rPr>
            </w:pPr>
          </w:p>
        </w:tc>
        <w:tc>
          <w:tcPr>
            <w:tcW w:w="3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516E8" w14:textId="77777777" w:rsidR="003B07DA" w:rsidRPr="0044089D" w:rsidRDefault="003B07DA" w:rsidP="00EA4B9F">
            <w:pPr>
              <w:pStyle w:val="Cuerpo"/>
              <w:jc w:val="center"/>
              <w:rPr>
                <w:rFonts w:cs="Calibri"/>
                <w:sz w:val="16"/>
              </w:rPr>
            </w:pPr>
            <w:r w:rsidRPr="0044089D">
              <w:rPr>
                <w:rStyle w:val="Ninguno"/>
                <w:rFonts w:cs="Calibri"/>
                <w:sz w:val="16"/>
              </w:rPr>
              <w:t>AUTOR</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6CB034" w14:textId="77777777" w:rsidR="003B07DA" w:rsidRPr="0044089D" w:rsidRDefault="003B07DA" w:rsidP="00EA4B9F">
            <w:pPr>
              <w:pStyle w:val="Cuerpo"/>
              <w:jc w:val="center"/>
              <w:rPr>
                <w:rFonts w:cs="Calibri"/>
                <w:sz w:val="16"/>
              </w:rPr>
            </w:pPr>
            <w:r w:rsidRPr="0044089D">
              <w:rPr>
                <w:rStyle w:val="Ninguno"/>
                <w:rFonts w:cs="Calibri"/>
                <w:sz w:val="16"/>
              </w:rPr>
              <w:t>FECHA</w:t>
            </w:r>
          </w:p>
        </w:tc>
      </w:tr>
      <w:tr w:rsidR="003B07DA" w:rsidRPr="0044089D" w14:paraId="7AAF4CB4" w14:textId="77777777" w:rsidTr="00EA4B9F">
        <w:trPr>
          <w:trHeight w:val="221"/>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5DEEA" w14:textId="77777777" w:rsidR="003B07DA" w:rsidRPr="0044089D" w:rsidRDefault="003B07DA" w:rsidP="00EA4B9F">
            <w:pPr>
              <w:rPr>
                <w:rFonts w:ascii="Calibri" w:hAnsi="Calibri" w:cs="Calibri"/>
                <w:sz w:val="16"/>
              </w:rPr>
            </w:pPr>
          </w:p>
        </w:tc>
        <w:tc>
          <w:tcPr>
            <w:tcW w:w="3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5768B" w14:textId="77777777" w:rsidR="003B07DA" w:rsidRPr="0044089D" w:rsidRDefault="003B07DA" w:rsidP="00EA4B9F">
            <w:pPr>
              <w:rPr>
                <w:rFonts w:ascii="Calibri" w:hAnsi="Calibri" w:cs="Calibri"/>
                <w:sz w:val="16"/>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1B3E6" w14:textId="77777777" w:rsidR="003B07DA" w:rsidRPr="0044089D" w:rsidRDefault="003B07DA" w:rsidP="00EA4B9F">
            <w:pPr>
              <w:rPr>
                <w:rFonts w:ascii="Calibri" w:hAnsi="Calibri" w:cs="Calibri"/>
                <w:sz w:val="16"/>
              </w:rPr>
            </w:pPr>
          </w:p>
        </w:tc>
      </w:tr>
      <w:tr w:rsidR="003B07DA" w:rsidRPr="0044089D" w14:paraId="5FB5B25F" w14:textId="77777777" w:rsidTr="00EA4B9F">
        <w:trPr>
          <w:trHeight w:val="221"/>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E808A" w14:textId="77777777" w:rsidR="003B07DA" w:rsidRPr="0044089D" w:rsidRDefault="003B07DA" w:rsidP="00EA4B9F">
            <w:pPr>
              <w:rPr>
                <w:rFonts w:ascii="Calibri" w:hAnsi="Calibri" w:cs="Calibri"/>
                <w:sz w:val="16"/>
              </w:rPr>
            </w:pPr>
          </w:p>
        </w:tc>
        <w:tc>
          <w:tcPr>
            <w:tcW w:w="3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5FE61" w14:textId="77777777" w:rsidR="003B07DA" w:rsidRPr="0044089D" w:rsidRDefault="003B07DA" w:rsidP="00EA4B9F">
            <w:pPr>
              <w:rPr>
                <w:rFonts w:ascii="Calibri" w:hAnsi="Calibri" w:cs="Calibri"/>
                <w:sz w:val="16"/>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CBDAF" w14:textId="77777777" w:rsidR="003B07DA" w:rsidRPr="0044089D" w:rsidRDefault="003B07DA" w:rsidP="00EA4B9F">
            <w:pPr>
              <w:rPr>
                <w:rFonts w:ascii="Calibri" w:hAnsi="Calibri" w:cs="Calibri"/>
                <w:sz w:val="16"/>
              </w:rPr>
            </w:pPr>
          </w:p>
        </w:tc>
      </w:tr>
      <w:tr w:rsidR="003B07DA" w:rsidRPr="0044089D" w14:paraId="1C910BCB" w14:textId="77777777" w:rsidTr="00EA4B9F">
        <w:trPr>
          <w:trHeight w:val="221"/>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8D182" w14:textId="77777777" w:rsidR="003B07DA" w:rsidRPr="0044089D" w:rsidRDefault="003B07DA" w:rsidP="00EA4B9F">
            <w:pPr>
              <w:rPr>
                <w:rFonts w:ascii="Calibri" w:hAnsi="Calibri" w:cs="Calibri"/>
                <w:sz w:val="16"/>
              </w:rPr>
            </w:pPr>
          </w:p>
        </w:tc>
        <w:tc>
          <w:tcPr>
            <w:tcW w:w="3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A50C1" w14:textId="77777777" w:rsidR="003B07DA" w:rsidRPr="0044089D" w:rsidRDefault="003B07DA" w:rsidP="00EA4B9F">
            <w:pPr>
              <w:rPr>
                <w:rFonts w:ascii="Calibri" w:hAnsi="Calibri" w:cs="Calibri"/>
                <w:sz w:val="16"/>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8BE80" w14:textId="77777777" w:rsidR="003B07DA" w:rsidRPr="0044089D" w:rsidRDefault="003B07DA" w:rsidP="00EA4B9F">
            <w:pPr>
              <w:rPr>
                <w:rFonts w:ascii="Calibri" w:hAnsi="Calibri" w:cs="Calibri"/>
                <w:sz w:val="16"/>
              </w:rPr>
            </w:pPr>
          </w:p>
        </w:tc>
      </w:tr>
      <w:tr w:rsidR="003B07DA" w:rsidRPr="0044089D" w14:paraId="0C896A2F" w14:textId="77777777" w:rsidTr="00EA4B9F">
        <w:trPr>
          <w:trHeight w:val="221"/>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E35AE" w14:textId="77777777" w:rsidR="003B07DA" w:rsidRPr="0044089D" w:rsidRDefault="003B07DA" w:rsidP="00EA4B9F">
            <w:pPr>
              <w:rPr>
                <w:rFonts w:ascii="Calibri" w:hAnsi="Calibri" w:cs="Calibri"/>
                <w:sz w:val="16"/>
              </w:rPr>
            </w:pPr>
          </w:p>
        </w:tc>
        <w:tc>
          <w:tcPr>
            <w:tcW w:w="3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DF9E7" w14:textId="77777777" w:rsidR="003B07DA" w:rsidRPr="0044089D" w:rsidRDefault="003B07DA" w:rsidP="00EA4B9F">
            <w:pPr>
              <w:rPr>
                <w:rFonts w:ascii="Calibri" w:hAnsi="Calibri" w:cs="Calibri"/>
                <w:sz w:val="16"/>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8D468" w14:textId="77777777" w:rsidR="003B07DA" w:rsidRPr="0044089D" w:rsidRDefault="003B07DA" w:rsidP="00EA4B9F">
            <w:pPr>
              <w:rPr>
                <w:rFonts w:ascii="Calibri" w:hAnsi="Calibri" w:cs="Calibri"/>
                <w:sz w:val="16"/>
              </w:rPr>
            </w:pPr>
          </w:p>
        </w:tc>
      </w:tr>
      <w:tr w:rsidR="003B07DA" w:rsidRPr="0044089D" w14:paraId="1246AC04" w14:textId="77777777" w:rsidTr="00EA4B9F">
        <w:trPr>
          <w:trHeight w:val="221"/>
        </w:trPr>
        <w:tc>
          <w:tcPr>
            <w:tcW w:w="4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B3CBB" w14:textId="77777777" w:rsidR="003B07DA" w:rsidRPr="0044089D" w:rsidRDefault="003B07DA" w:rsidP="00EA4B9F">
            <w:pPr>
              <w:rPr>
                <w:rFonts w:ascii="Calibri" w:hAnsi="Calibri" w:cs="Calibri"/>
                <w:sz w:val="16"/>
              </w:rPr>
            </w:pPr>
          </w:p>
        </w:tc>
        <w:tc>
          <w:tcPr>
            <w:tcW w:w="3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5997E" w14:textId="77777777" w:rsidR="003B07DA" w:rsidRPr="0044089D" w:rsidRDefault="003B07DA" w:rsidP="00EA4B9F">
            <w:pPr>
              <w:rPr>
                <w:rFonts w:ascii="Calibri" w:hAnsi="Calibri" w:cs="Calibri"/>
                <w:sz w:val="16"/>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E3C29" w14:textId="77777777" w:rsidR="003B07DA" w:rsidRPr="0044089D" w:rsidRDefault="003B07DA" w:rsidP="00EA4B9F">
            <w:pPr>
              <w:rPr>
                <w:rFonts w:ascii="Calibri" w:hAnsi="Calibri" w:cs="Calibri"/>
                <w:sz w:val="16"/>
              </w:rPr>
            </w:pPr>
          </w:p>
        </w:tc>
      </w:tr>
    </w:tbl>
    <w:p w14:paraId="3C41D4FE" w14:textId="77777777" w:rsidR="003B07DA" w:rsidRPr="0044089D" w:rsidRDefault="003B07DA" w:rsidP="003B07DA">
      <w:pPr>
        <w:pStyle w:val="Cuerpo"/>
        <w:widowControl w:val="0"/>
        <w:rPr>
          <w:rStyle w:val="Ninguno"/>
          <w:rFonts w:cs="Calibri"/>
          <w:sz w:val="16"/>
        </w:rPr>
      </w:pPr>
    </w:p>
    <w:p w14:paraId="4494EF50" w14:textId="77777777" w:rsidR="003B07DA" w:rsidRPr="0044089D" w:rsidRDefault="003B07DA" w:rsidP="003B07DA">
      <w:pPr>
        <w:pStyle w:val="Cuerpo"/>
        <w:rPr>
          <w:rStyle w:val="Ninguno"/>
          <w:rFonts w:cs="Calibri"/>
          <w:sz w:val="16"/>
        </w:rPr>
      </w:pPr>
    </w:p>
    <w:p w14:paraId="20AD9E24" w14:textId="77777777" w:rsidR="003B07DA" w:rsidRPr="0044089D" w:rsidRDefault="003B07DA" w:rsidP="003B07DA">
      <w:pPr>
        <w:pStyle w:val="Cuerpo"/>
        <w:rPr>
          <w:rFonts w:cs="Calibri"/>
          <w:sz w:val="16"/>
        </w:rPr>
      </w:pPr>
    </w:p>
    <w:p w14:paraId="3F9888E5" w14:textId="77777777" w:rsidR="003B07DA" w:rsidRPr="0044089D" w:rsidRDefault="003B07DA" w:rsidP="003B07DA">
      <w:pPr>
        <w:pStyle w:val="Cuerpo"/>
        <w:rPr>
          <w:rFonts w:cs="Calibri"/>
          <w:sz w:val="16"/>
        </w:rPr>
      </w:pPr>
    </w:p>
    <w:p w14:paraId="59C88D69" w14:textId="77777777" w:rsidR="003B07DA" w:rsidRPr="0044089D" w:rsidRDefault="003B07DA" w:rsidP="003B07DA">
      <w:pPr>
        <w:pStyle w:val="Cuerpo"/>
        <w:rPr>
          <w:rFonts w:cs="Calibri"/>
          <w:sz w:val="16"/>
        </w:rPr>
      </w:pPr>
    </w:p>
    <w:p w14:paraId="7DE5D546" w14:textId="77777777" w:rsidR="003B07DA" w:rsidRPr="0044089D" w:rsidRDefault="003B07DA" w:rsidP="003B07DA">
      <w:pPr>
        <w:pStyle w:val="Cuerpo"/>
        <w:rPr>
          <w:rFonts w:cs="Calibri"/>
          <w:sz w:val="16"/>
        </w:rPr>
      </w:pPr>
    </w:p>
    <w:bookmarkEnd w:id="0"/>
    <w:p w14:paraId="7533E05A" w14:textId="77777777" w:rsidR="003B07DA" w:rsidRPr="0044089D" w:rsidRDefault="003B07DA" w:rsidP="003B07DA">
      <w:pPr>
        <w:pStyle w:val="Cuerpo"/>
        <w:rPr>
          <w:rFonts w:cs="Calibri"/>
          <w:sz w:val="16"/>
        </w:rPr>
      </w:pPr>
    </w:p>
    <w:p w14:paraId="6232DBB2" w14:textId="77777777" w:rsidR="004514DC" w:rsidRPr="0044089D" w:rsidRDefault="004514DC">
      <w:pPr>
        <w:rPr>
          <w:sz w:val="20"/>
        </w:rPr>
      </w:pPr>
    </w:p>
    <w:sectPr w:rsidR="004514DC" w:rsidRPr="0044089D">
      <w:headerReference w:type="default" r:id="rId9"/>
      <w:pgSz w:w="12240" w:h="15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52E65" w14:textId="77777777" w:rsidR="00BE2520" w:rsidRDefault="00BE2520">
      <w:pPr>
        <w:spacing w:after="0" w:line="240" w:lineRule="auto"/>
      </w:pPr>
      <w:r>
        <w:separator/>
      </w:r>
    </w:p>
  </w:endnote>
  <w:endnote w:type="continuationSeparator" w:id="0">
    <w:p w14:paraId="67A268F9" w14:textId="77777777" w:rsidR="00BE2520" w:rsidRDefault="00BE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02CE1" w14:textId="77777777" w:rsidR="00BE2520" w:rsidRDefault="00BE2520">
      <w:pPr>
        <w:spacing w:after="0" w:line="240" w:lineRule="auto"/>
      </w:pPr>
      <w:r>
        <w:separator/>
      </w:r>
    </w:p>
  </w:footnote>
  <w:footnote w:type="continuationSeparator" w:id="0">
    <w:p w14:paraId="503FCB7E" w14:textId="77777777" w:rsidR="00BE2520" w:rsidRDefault="00BE2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710E" w14:textId="77777777" w:rsidR="00B408D8" w:rsidRDefault="0044089D">
    <w:pPr>
      <w:pStyle w:val="Sinespaciado"/>
      <w:rPr>
        <w:rStyle w:val="Ninguno"/>
        <w:rFonts w:ascii="Book Antiqua" w:eastAsia="Book Antiqua" w:hAnsi="Book Antiqua" w:cs="Book Antiqua"/>
        <w:sz w:val="20"/>
        <w:szCs w:val="20"/>
      </w:rPr>
    </w:pPr>
    <w:r>
      <w:rPr>
        <w:rFonts w:ascii="Book Antiqua" w:eastAsia="Book Antiqua" w:hAnsi="Book Antiqua" w:cs="Book Antiqua"/>
        <w:noProof/>
      </w:rPr>
      <w:drawing>
        <wp:anchor distT="152400" distB="152400" distL="152400" distR="152400" simplePos="0" relativeHeight="251659264" behindDoc="1" locked="0" layoutInCell="1" allowOverlap="1" wp14:anchorId="3C489536" wp14:editId="47910A37">
          <wp:simplePos x="0" y="0"/>
          <wp:positionH relativeFrom="page">
            <wp:posOffset>1883727</wp:posOffset>
          </wp:positionH>
          <wp:positionV relativeFrom="page">
            <wp:posOffset>2892107</wp:posOffset>
          </wp:positionV>
          <wp:extent cx="4366260" cy="4635500"/>
          <wp:effectExtent l="0" t="0" r="0" b="0"/>
          <wp:wrapNone/>
          <wp:docPr id="1073741826" name="officeArt object" descr="image1.jpeg"/>
          <wp:cNvGraphicFramePr/>
          <a:graphic xmlns:a="http://schemas.openxmlformats.org/drawingml/2006/main">
            <a:graphicData uri="http://schemas.openxmlformats.org/drawingml/2006/picture">
              <pic:pic xmlns:pic="http://schemas.openxmlformats.org/drawingml/2006/picture">
                <pic:nvPicPr>
                  <pic:cNvPr id="1073741826" name="image1.jpeg" descr="image1.jpeg"/>
                  <pic:cNvPicPr>
                    <a:picLocks noChangeAspect="1"/>
                  </pic:cNvPicPr>
                </pic:nvPicPr>
                <pic:blipFill>
                  <a:blip r:embed="rId1">
                    <a:extLst/>
                  </a:blip>
                  <a:stretch>
                    <a:fillRect/>
                  </a:stretch>
                </pic:blipFill>
                <pic:spPr>
                  <a:xfrm>
                    <a:off x="0" y="0"/>
                    <a:ext cx="4366260" cy="4635500"/>
                  </a:xfrm>
                  <a:prstGeom prst="rect">
                    <a:avLst/>
                  </a:prstGeom>
                  <a:ln w="12700" cap="flat">
                    <a:noFill/>
                    <a:miter lim="400000"/>
                  </a:ln>
                  <a:effectLst/>
                </pic:spPr>
              </pic:pic>
            </a:graphicData>
          </a:graphic>
        </wp:anchor>
      </w:drawing>
    </w:r>
    <w:r>
      <w:rPr>
        <w:rFonts w:ascii="Book Antiqua" w:eastAsia="Book Antiqua" w:hAnsi="Book Antiqua" w:cs="Book Antiqua"/>
        <w:noProof/>
      </w:rPr>
      <w:drawing>
        <wp:anchor distT="152400" distB="152400" distL="152400" distR="152400" simplePos="0" relativeHeight="251660288" behindDoc="1" locked="0" layoutInCell="1" allowOverlap="1" wp14:anchorId="2241B267" wp14:editId="4D65EBC3">
          <wp:simplePos x="0" y="0"/>
          <wp:positionH relativeFrom="page">
            <wp:posOffset>1100455</wp:posOffset>
          </wp:positionH>
          <wp:positionV relativeFrom="page">
            <wp:posOffset>572134</wp:posOffset>
          </wp:positionV>
          <wp:extent cx="857250" cy="800100"/>
          <wp:effectExtent l="0" t="0" r="0" b="0"/>
          <wp:wrapNone/>
          <wp:docPr id="1073741827" name="officeArt object" descr="Imagen 1"/>
          <wp:cNvGraphicFramePr/>
          <a:graphic xmlns:a="http://schemas.openxmlformats.org/drawingml/2006/main">
            <a:graphicData uri="http://schemas.openxmlformats.org/drawingml/2006/picture">
              <pic:pic xmlns:pic="http://schemas.openxmlformats.org/drawingml/2006/picture">
                <pic:nvPicPr>
                  <pic:cNvPr id="1073741827" name="Imagen 1" descr="Imagen 1"/>
                  <pic:cNvPicPr>
                    <a:picLocks noChangeAspect="1"/>
                  </pic:cNvPicPr>
                </pic:nvPicPr>
                <pic:blipFill>
                  <a:blip r:embed="rId2">
                    <a:extLst/>
                  </a:blip>
                  <a:stretch>
                    <a:fillRect/>
                  </a:stretch>
                </pic:blipFill>
                <pic:spPr>
                  <a:xfrm>
                    <a:off x="0" y="0"/>
                    <a:ext cx="857250" cy="800100"/>
                  </a:xfrm>
                  <a:prstGeom prst="rect">
                    <a:avLst/>
                  </a:prstGeom>
                  <a:ln w="12700" cap="flat">
                    <a:noFill/>
                    <a:miter lim="400000"/>
                  </a:ln>
                  <a:effectLst/>
                </pic:spPr>
              </pic:pic>
            </a:graphicData>
          </a:graphic>
        </wp:anchor>
      </w:drawing>
    </w:r>
    <w:r>
      <w:rPr>
        <w:rStyle w:val="Ninguno"/>
        <w:sz w:val="20"/>
        <w:szCs w:val="20"/>
      </w:rPr>
      <w:tab/>
    </w:r>
    <w:r>
      <w:rPr>
        <w:rStyle w:val="Ninguno"/>
      </w:rPr>
      <w:t>SILABO DE ASIGNATURA Y/O CURSO</w:t>
    </w:r>
    <w:r>
      <w:rPr>
        <w:rStyle w:val="Ninguno"/>
      </w:rPr>
      <w:tab/>
    </w:r>
    <w:r>
      <w:rPr>
        <w:rStyle w:val="Ninguno"/>
        <w:rFonts w:ascii="Book Antiqua" w:eastAsia="Book Antiqua" w:hAnsi="Book Antiqua" w:cs="Book Antiqua"/>
        <w:noProof/>
        <w:sz w:val="20"/>
        <w:szCs w:val="20"/>
      </w:rPr>
      <w:drawing>
        <wp:inline distT="0" distB="0" distL="0" distR="0" wp14:anchorId="5A128994" wp14:editId="1434E8A1">
          <wp:extent cx="902777" cy="962025"/>
          <wp:effectExtent l="0" t="0" r="0" b="0"/>
          <wp:docPr id="1073741825"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3">
                    <a:extLst/>
                  </a:blip>
                  <a:stretch>
                    <a:fillRect/>
                  </a:stretch>
                </pic:blipFill>
                <pic:spPr>
                  <a:xfrm>
                    <a:off x="0" y="0"/>
                    <a:ext cx="902777" cy="962025"/>
                  </a:xfrm>
                  <a:prstGeom prst="rect">
                    <a:avLst/>
                  </a:prstGeom>
                  <a:ln w="12700" cap="flat">
                    <a:noFill/>
                    <a:miter lim="400000"/>
                  </a:ln>
                  <a:effectLst/>
                </pic:spPr>
              </pic:pic>
            </a:graphicData>
          </a:graphic>
        </wp:inline>
      </w:drawing>
    </w:r>
  </w:p>
  <w:p w14:paraId="443FEE77" w14:textId="77777777" w:rsidR="00B408D8" w:rsidRDefault="0044089D">
    <w:pPr>
      <w:pStyle w:val="Piedepgina"/>
      <w:rPr>
        <w:rStyle w:val="Ninguno"/>
      </w:rPr>
    </w:pPr>
    <w:r>
      <w:rPr>
        <w:rStyle w:val="Ninguno"/>
        <w:rFonts w:ascii="Book Antiqua" w:eastAsia="Book Antiqua" w:hAnsi="Book Antiqua" w:cs="Book Antiqua"/>
      </w:rPr>
      <w:tab/>
    </w:r>
    <w:r>
      <w:rPr>
        <w:rStyle w:val="Ninguno"/>
      </w:rPr>
      <w:t>Código: MI-DO-FO13</w:t>
    </w:r>
    <w:r>
      <w:rPr>
        <w:rStyle w:val="Ninguno"/>
      </w:rPr>
      <w:tab/>
      <w:t>Versión: 01</w:t>
    </w:r>
    <w:r>
      <w:rPr>
        <w:rStyle w:val="Ninguno"/>
      </w:rPr>
      <w:tab/>
    </w:r>
  </w:p>
  <w:p w14:paraId="63AC36E7" w14:textId="77777777" w:rsidR="00B408D8" w:rsidRDefault="0044089D">
    <w:pPr>
      <w:pStyle w:val="Piedepgina"/>
    </w:pPr>
    <w:r>
      <w:rPr>
        <w:rStyle w:val="Ninguno"/>
      </w:rPr>
      <w:tab/>
      <w:t>Aprobado: 18/01/2016</w:t>
    </w:r>
    <w:r>
      <w:rPr>
        <w:rStyle w:val="Ninguno"/>
      </w:rPr>
      <w:tab/>
      <w:t xml:space="preserve">Página: </w:t>
    </w:r>
    <w:r>
      <w:rPr>
        <w:rStyle w:val="Ninguno"/>
      </w:rPr>
      <w:fldChar w:fldCharType="begin"/>
    </w:r>
    <w:r>
      <w:rPr>
        <w:rStyle w:val="Ninguno"/>
      </w:rPr>
      <w:instrText xml:space="preserve"> PAGE </w:instrText>
    </w:r>
    <w:r>
      <w:rPr>
        <w:rStyle w:val="Ninguno"/>
      </w:rPr>
      <w:fldChar w:fldCharType="separate"/>
    </w:r>
    <w:r>
      <w:rPr>
        <w:rStyle w:val="Ninguno"/>
        <w:noProof/>
      </w:rPr>
      <w:t>1</w:t>
    </w:r>
    <w:r>
      <w:rPr>
        <w:rStyle w:val="Ninguno"/>
      </w:rPr>
      <w:fldChar w:fldCharType="end"/>
    </w:r>
    <w:r>
      <w:rPr>
        <w:rStyle w:val="Ninguno"/>
      </w:rPr>
      <w:t xml:space="preserve"> de </w:t>
    </w:r>
    <w:r>
      <w:rPr>
        <w:rStyle w:val="Ninguno"/>
      </w:rPr>
      <w:fldChar w:fldCharType="begin"/>
    </w:r>
    <w:r>
      <w:rPr>
        <w:rStyle w:val="Ninguno"/>
      </w:rPr>
      <w:instrText xml:space="preserve"> NUMPAGES </w:instrText>
    </w:r>
    <w:r>
      <w:rPr>
        <w:rStyle w:val="Ninguno"/>
      </w:rPr>
      <w:fldChar w:fldCharType="separate"/>
    </w:r>
    <w:r>
      <w:rPr>
        <w:rStyle w:val="Ninguno"/>
        <w:noProof/>
      </w:rPr>
      <w:t>1</w:t>
    </w:r>
    <w:r>
      <w:rPr>
        <w:rStyle w:val="Ninguno"/>
      </w:rPr>
      <w:fldChar w:fldCharType="end"/>
    </w:r>
    <w:r>
      <w:rPr>
        <w:rStyle w:val="Ningu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7333C"/>
    <w:multiLevelType w:val="hybridMultilevel"/>
    <w:tmpl w:val="95FA1CE8"/>
    <w:lvl w:ilvl="0" w:tplc="653082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5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6E944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92C9F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8292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E001B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B06AF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4E5D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B60C0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EF47A70"/>
    <w:multiLevelType w:val="hybridMultilevel"/>
    <w:tmpl w:val="E1F04790"/>
    <w:lvl w:ilvl="0" w:tplc="BB9CC6A8">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C6AF9A">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F6895E">
      <w:start w:val="1"/>
      <w:numFmt w:val="lowerRoman"/>
      <w:lvlText w:val="%3."/>
      <w:lvlJc w:val="left"/>
      <w:pPr>
        <w:ind w:left="2509"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0C01FE">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A4D5E2">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9AD6FE">
      <w:start w:val="1"/>
      <w:numFmt w:val="lowerRoman"/>
      <w:lvlText w:val="%6."/>
      <w:lvlJc w:val="left"/>
      <w:pPr>
        <w:ind w:left="4669"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2202980">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828F82">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C6B11A">
      <w:start w:val="1"/>
      <w:numFmt w:val="lowerRoman"/>
      <w:lvlText w:val="%9."/>
      <w:lvlJc w:val="left"/>
      <w:pPr>
        <w:ind w:left="6829"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DA"/>
    <w:rsid w:val="003B07DA"/>
    <w:rsid w:val="0044089D"/>
    <w:rsid w:val="004514DC"/>
    <w:rsid w:val="004937D5"/>
    <w:rsid w:val="00562A0A"/>
    <w:rsid w:val="00695922"/>
    <w:rsid w:val="007D29AD"/>
    <w:rsid w:val="008A77D2"/>
    <w:rsid w:val="00AC6109"/>
    <w:rsid w:val="00BE2520"/>
    <w:rsid w:val="00C33C00"/>
    <w:rsid w:val="00DD3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54AE"/>
  <w15:chartTrackingRefBased/>
  <w15:docId w15:val="{C6AF208B-4881-40BD-9D2C-439C654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next w:val="Cuerpo"/>
    <w:link w:val="Ttulo1Car"/>
    <w:uiPriority w:val="9"/>
    <w:qFormat/>
    <w:rsid w:val="003B07DA"/>
    <w:pPr>
      <w:pBdr>
        <w:top w:val="nil"/>
        <w:left w:val="nil"/>
        <w:bottom w:val="nil"/>
        <w:right w:val="nil"/>
        <w:between w:val="nil"/>
        <w:bar w:val="nil"/>
      </w:pBdr>
      <w:spacing w:before="120" w:after="120" w:line="240" w:lineRule="auto"/>
      <w:jc w:val="both"/>
      <w:outlineLvl w:val="0"/>
    </w:pPr>
    <w:rPr>
      <w:rFonts w:ascii="Calibri" w:eastAsia="Arial Unicode MS" w:hAnsi="Calibri" w:cs="Arial Unicode MS"/>
      <w:b/>
      <w:bCs/>
      <w:color w:val="000000"/>
      <w:u w:color="000000"/>
      <w:bdr w:val="nil"/>
      <w:lang w:val="es-ES_tradnl" w:eastAsia="es-CO"/>
    </w:rPr>
  </w:style>
  <w:style w:type="paragraph" w:styleId="Ttulo5">
    <w:name w:val="heading 5"/>
    <w:next w:val="Cuerpo"/>
    <w:link w:val="Ttulo5Car"/>
    <w:uiPriority w:val="9"/>
    <w:unhideWhenUsed/>
    <w:qFormat/>
    <w:rsid w:val="003B07DA"/>
    <w:pPr>
      <w:keepNext/>
      <w:keepLines/>
      <w:pBdr>
        <w:top w:val="nil"/>
        <w:left w:val="nil"/>
        <w:bottom w:val="nil"/>
        <w:right w:val="nil"/>
        <w:between w:val="nil"/>
        <w:bar w:val="nil"/>
      </w:pBdr>
      <w:spacing w:before="40" w:after="0" w:line="240" w:lineRule="auto"/>
      <w:outlineLvl w:val="4"/>
    </w:pPr>
    <w:rPr>
      <w:rFonts w:ascii="Calibri Light" w:eastAsia="Calibri Light" w:hAnsi="Calibri Light" w:cs="Calibri Light"/>
      <w:color w:val="2F5496"/>
      <w:sz w:val="20"/>
      <w:szCs w:val="20"/>
      <w:u w:color="2F5496"/>
      <w:bdr w:val="nil"/>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7DA"/>
    <w:rPr>
      <w:rFonts w:ascii="Calibri" w:eastAsia="Arial Unicode MS" w:hAnsi="Calibri" w:cs="Arial Unicode MS"/>
      <w:b/>
      <w:bCs/>
      <w:color w:val="000000"/>
      <w:u w:color="000000"/>
      <w:bdr w:val="nil"/>
      <w:lang w:val="es-ES_tradnl" w:eastAsia="es-CO"/>
    </w:rPr>
  </w:style>
  <w:style w:type="character" w:customStyle="1" w:styleId="Ttulo5Car">
    <w:name w:val="Título 5 Car"/>
    <w:basedOn w:val="Fuentedeprrafopredeter"/>
    <w:link w:val="Ttulo5"/>
    <w:uiPriority w:val="9"/>
    <w:rsid w:val="003B07DA"/>
    <w:rPr>
      <w:rFonts w:ascii="Calibri Light" w:eastAsia="Calibri Light" w:hAnsi="Calibri Light" w:cs="Calibri Light"/>
      <w:color w:val="2F5496"/>
      <w:sz w:val="20"/>
      <w:szCs w:val="20"/>
      <w:u w:color="2F5496"/>
      <w:bdr w:val="nil"/>
      <w:lang w:val="es-ES_tradnl" w:eastAsia="es-CO"/>
    </w:rPr>
  </w:style>
  <w:style w:type="table" w:customStyle="1" w:styleId="TableNormal">
    <w:name w:val="Table Normal"/>
    <w:rsid w:val="003B07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Sinespaciado">
    <w:name w:val="No Spacing"/>
    <w:rsid w:val="003B07DA"/>
    <w:pPr>
      <w:pBdr>
        <w:top w:val="nil"/>
        <w:left w:val="nil"/>
        <w:bottom w:val="nil"/>
        <w:right w:val="nil"/>
        <w:between w:val="nil"/>
        <w:bar w:val="nil"/>
      </w:pBdr>
      <w:spacing w:after="0" w:line="240" w:lineRule="auto"/>
      <w:jc w:val="both"/>
    </w:pPr>
    <w:rPr>
      <w:rFonts w:ascii="Calibri" w:eastAsia="Arial Unicode MS" w:hAnsi="Calibri" w:cs="Arial Unicode MS"/>
      <w:color w:val="000000"/>
      <w:u w:color="000000"/>
      <w:bdr w:val="nil"/>
      <w:lang w:val="es-ES_tradnl" w:eastAsia="es-CO"/>
    </w:rPr>
  </w:style>
  <w:style w:type="character" w:customStyle="1" w:styleId="Ninguno">
    <w:name w:val="Ninguno"/>
    <w:rsid w:val="003B07DA"/>
  </w:style>
  <w:style w:type="paragraph" w:styleId="Piedepgina">
    <w:name w:val="footer"/>
    <w:link w:val="PiedepginaCar"/>
    <w:rsid w:val="003B07DA"/>
    <w:pPr>
      <w:pBdr>
        <w:top w:val="nil"/>
        <w:left w:val="nil"/>
        <w:bottom w:val="nil"/>
        <w:right w:val="nil"/>
        <w:between w:val="nil"/>
        <w:bar w:val="nil"/>
      </w:pBdr>
      <w:tabs>
        <w:tab w:val="center" w:pos="4252"/>
        <w:tab w:val="right" w:pos="8504"/>
      </w:tabs>
      <w:spacing w:after="0" w:line="240" w:lineRule="auto"/>
    </w:pPr>
    <w:rPr>
      <w:rFonts w:ascii="Calibri" w:eastAsia="Calibri" w:hAnsi="Calibri" w:cs="Calibri"/>
      <w:color w:val="000000"/>
      <w:sz w:val="20"/>
      <w:szCs w:val="20"/>
      <w:u w:color="000000"/>
      <w:bdr w:val="nil"/>
      <w:lang w:val="es-ES_tradnl" w:eastAsia="es-CO"/>
    </w:rPr>
  </w:style>
  <w:style w:type="character" w:customStyle="1" w:styleId="PiedepginaCar">
    <w:name w:val="Pie de página Car"/>
    <w:basedOn w:val="Fuentedeprrafopredeter"/>
    <w:link w:val="Piedepgina"/>
    <w:rsid w:val="003B07DA"/>
    <w:rPr>
      <w:rFonts w:ascii="Calibri" w:eastAsia="Calibri" w:hAnsi="Calibri" w:cs="Calibri"/>
      <w:color w:val="000000"/>
      <w:sz w:val="20"/>
      <w:szCs w:val="20"/>
      <w:u w:color="000000"/>
      <w:bdr w:val="nil"/>
      <w:lang w:val="es-ES_tradnl" w:eastAsia="es-CO"/>
    </w:rPr>
  </w:style>
  <w:style w:type="paragraph" w:customStyle="1" w:styleId="Cuerpo">
    <w:name w:val="Cuerpo"/>
    <w:rsid w:val="003B07DA"/>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val="es-ES_tradnl" w:eastAsia="es-CO"/>
      <w14:textOutline w14:w="0" w14:cap="flat" w14:cmpd="sng" w14:algn="ctr">
        <w14:noFill/>
        <w14:prstDash w14:val="solid"/>
        <w14:bevel/>
      </w14:textOutline>
    </w:rPr>
  </w:style>
  <w:style w:type="paragraph" w:styleId="Prrafodelista">
    <w:name w:val="List Paragraph"/>
    <w:rsid w:val="003B07DA"/>
    <w:pPr>
      <w:pBdr>
        <w:top w:val="nil"/>
        <w:left w:val="nil"/>
        <w:bottom w:val="nil"/>
        <w:right w:val="nil"/>
        <w:between w:val="nil"/>
        <w:bar w:val="nil"/>
      </w:pBdr>
      <w:spacing w:after="0" w:line="240" w:lineRule="auto"/>
      <w:ind w:left="708"/>
    </w:pPr>
    <w:rPr>
      <w:rFonts w:ascii="Calibri" w:eastAsia="Arial Unicode MS" w:hAnsi="Calibri" w:cs="Arial Unicode MS"/>
      <w:color w:val="000000"/>
      <w:sz w:val="20"/>
      <w:szCs w:val="20"/>
      <w:u w:color="000000"/>
      <w:bdr w:val="nil"/>
      <w:lang w:val="es-ES_tradnl" w:eastAsia="es-CO"/>
    </w:rPr>
  </w:style>
  <w:style w:type="character" w:customStyle="1" w:styleId="Hyperlink0">
    <w:name w:val="Hyperlink.0"/>
    <w:basedOn w:val="Fuentedeprrafopredeter"/>
    <w:rsid w:val="003B07DA"/>
    <w:rPr>
      <w:rFonts w:ascii="Calibri Light" w:eastAsia="Calibri Light" w:hAnsi="Calibri Light" w:cs="Calibri Light"/>
      <w:outline w:val="0"/>
      <w:color w:val="0000FF"/>
      <w:sz w:val="14"/>
      <w:szCs w:val="14"/>
      <w:u w:val="single" w:color="0000FF"/>
      <w:lang w:val="es-ES_tradnl"/>
    </w:rPr>
  </w:style>
  <w:style w:type="character" w:customStyle="1" w:styleId="Hyperlink1">
    <w:name w:val="Hyperlink.1"/>
    <w:basedOn w:val="Fuentedeprrafopredeter"/>
    <w:rsid w:val="003B07DA"/>
    <w:rPr>
      <w:rFonts w:ascii="Calibri" w:eastAsia="Calibri" w:hAnsi="Calibri" w:cs="Calibri"/>
      <w:outline w:val="0"/>
      <w:color w:val="0000FF"/>
      <w:sz w:val="20"/>
      <w:szCs w:val="20"/>
      <w:u w:val="single" w:color="0000F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o.unipacifico.edu.co/cgi-bin/koha/opac-search.pl?q=Provider:Universidad%2520Nacional%2520de%2520Colombia;%2520Programa%2520RED,%2520" TargetMode="External"/><Relationship Id="rId3" Type="http://schemas.openxmlformats.org/officeDocument/2006/relationships/settings" Target="settings.xml"/><Relationship Id="rId7" Type="http://schemas.openxmlformats.org/officeDocument/2006/relationships/hyperlink" Target="https://catalogo.unipacifico.edu.co/cgi-bin/koha/opac-search.pl?q=an:%25223996%2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Montoya</dc:creator>
  <cp:keywords/>
  <dc:description/>
  <cp:lastModifiedBy>Jose Omar Cardona Montaño</cp:lastModifiedBy>
  <cp:revision>2</cp:revision>
  <cp:lastPrinted>2025-02-05T16:27:00Z</cp:lastPrinted>
  <dcterms:created xsi:type="dcterms:W3CDTF">2025-08-22T16:39:00Z</dcterms:created>
  <dcterms:modified xsi:type="dcterms:W3CDTF">2025-08-22T16:39:00Z</dcterms:modified>
</cp:coreProperties>
</file>