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3BCF" w14:textId="77777777" w:rsidR="009A2FC1" w:rsidRDefault="009A2FC1" w:rsidP="009A2FC1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Curso AT0607 Grupo AT05-JCARDONA</w:t>
      </w:r>
    </w:p>
    <w:p w14:paraId="4D276830" w14:textId="77777777" w:rsidR="009A2FC1" w:rsidRDefault="009A2FC1" w:rsidP="009A2FC1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2025-11-05</w:t>
      </w:r>
    </w:p>
    <w:p w14:paraId="7BD4DA2B" w14:textId="77777777" w:rsidR="009A2FC1" w:rsidRPr="009A2FC1" w:rsidRDefault="009A2FC1" w:rsidP="009A2FC1">
      <w:pPr>
        <w:spacing w:after="0" w:line="240" w:lineRule="auto"/>
        <w:jc w:val="center"/>
        <w:rPr>
          <w:b/>
        </w:rPr>
      </w:pPr>
      <w:r w:rsidRPr="009A2FC1">
        <w:rPr>
          <w:b/>
        </w:rPr>
        <w:t>MGV ALÓGAMAS III</w:t>
      </w:r>
    </w:p>
    <w:p w14:paraId="2FC29091" w14:textId="77777777" w:rsidR="009A2FC1" w:rsidRPr="009A2FC1" w:rsidRDefault="009A2FC1" w:rsidP="009A2FC1">
      <w:pPr>
        <w:spacing w:after="0" w:line="240" w:lineRule="auto"/>
        <w:jc w:val="center"/>
        <w:rPr>
          <w:b/>
        </w:rPr>
      </w:pPr>
    </w:p>
    <w:p w14:paraId="5630E8B6" w14:textId="1995E939" w:rsidR="00756D14" w:rsidRPr="009A2FC1" w:rsidRDefault="009A2FC1" w:rsidP="009A2FC1">
      <w:pPr>
        <w:spacing w:after="0" w:line="240" w:lineRule="auto"/>
        <w:jc w:val="both"/>
        <w:rPr>
          <w:b/>
        </w:rPr>
      </w:pPr>
      <w:r w:rsidRPr="009A2FC1">
        <w:rPr>
          <w:b/>
        </w:rPr>
        <w:t xml:space="preserve">Tema: New Breeding Techniques (NBT) o Novel Genomic Techniques (NGT) </w:t>
      </w:r>
      <w:r w:rsidR="005A02A6">
        <w:rPr>
          <w:b/>
        </w:rPr>
        <w:t>i</w:t>
      </w:r>
      <w:r w:rsidRPr="009A2FC1">
        <w:rPr>
          <w:b/>
        </w:rPr>
        <w:t xml:space="preserve">n </w:t>
      </w:r>
      <w:r w:rsidR="00A22F83">
        <w:rPr>
          <w:b/>
        </w:rPr>
        <w:t xml:space="preserve">biocultural </w:t>
      </w:r>
      <w:proofErr w:type="spellStart"/>
      <w:r w:rsidRPr="009A2FC1">
        <w:rPr>
          <w:b/>
        </w:rPr>
        <w:t>agricultur</w:t>
      </w:r>
      <w:r w:rsidR="00A22F83">
        <w:rPr>
          <w:b/>
        </w:rPr>
        <w:t>e</w:t>
      </w:r>
      <w:proofErr w:type="spellEnd"/>
    </w:p>
    <w:p w14:paraId="2D5C6662" w14:textId="77777777" w:rsidR="009A2FC1" w:rsidRDefault="009A2FC1" w:rsidP="009A2FC1"/>
    <w:p w14:paraId="4CD09664" w14:textId="77777777" w:rsidR="009A2FC1" w:rsidRPr="009A2FC1" w:rsidRDefault="009A2FC1" w:rsidP="009A2FC1">
      <w:pPr>
        <w:jc w:val="both"/>
        <w:rPr>
          <w:b/>
        </w:rPr>
      </w:pPr>
      <w:r w:rsidRPr="009A2FC1">
        <w:rPr>
          <w:b/>
        </w:rPr>
        <w:t>Objetivo General</w:t>
      </w:r>
      <w:r>
        <w:rPr>
          <w:b/>
        </w:rPr>
        <w:t xml:space="preserve"> del tema propuesto. </w:t>
      </w:r>
      <w:r w:rsidRPr="009A2FC1">
        <w:t>Comprender las técnicas de mejoramiento genético basadas en biotecnología (NBT/NGT), como la edición genética y la secuenciación de genomas, para fortalecer la agricultura sostenible, la seguridad alimentaria y la conservación biocultural en el Pacífico colombiano.</w:t>
      </w:r>
      <w:bookmarkStart w:id="0" w:name="_GoBack"/>
      <w:bookmarkEnd w:id="0"/>
    </w:p>
    <w:p w14:paraId="79265D88" w14:textId="77777777" w:rsidR="009A2FC1" w:rsidRPr="009A2FC1" w:rsidRDefault="009A2FC1" w:rsidP="009A2FC1">
      <w:pPr>
        <w:rPr>
          <w:b/>
        </w:rPr>
      </w:pPr>
      <w:r w:rsidRPr="009A2FC1">
        <w:rPr>
          <w:b/>
        </w:rPr>
        <w:t>Objetivos Específicos</w:t>
      </w:r>
      <w:r>
        <w:rPr>
          <w:b/>
        </w:rPr>
        <w:t>:</w:t>
      </w:r>
    </w:p>
    <w:p w14:paraId="4FDF1720" w14:textId="77777777" w:rsidR="009A2FC1" w:rsidRPr="009A2FC1" w:rsidRDefault="009A2FC1" w:rsidP="009A2FC1">
      <w:pPr>
        <w:pStyle w:val="Prrafodelista"/>
        <w:numPr>
          <w:ilvl w:val="0"/>
          <w:numId w:val="16"/>
        </w:numPr>
      </w:pPr>
      <w:r w:rsidRPr="009A2FC1">
        <w:t xml:space="preserve"> Identificar los fundamentos científicos de la biología molecular, la edición genética (CRISPR/Cas9, TALEN) y la secuenciación de genomas.</w:t>
      </w:r>
    </w:p>
    <w:p w14:paraId="3C87160B" w14:textId="77777777" w:rsidR="009A2FC1" w:rsidRPr="009A2FC1" w:rsidRDefault="009A2FC1" w:rsidP="009A2FC1">
      <w:pPr>
        <w:pStyle w:val="Prrafodelista"/>
        <w:numPr>
          <w:ilvl w:val="0"/>
          <w:numId w:val="16"/>
        </w:numPr>
      </w:pPr>
      <w:r w:rsidRPr="009A2FC1">
        <w:t>Explorar las principales técnicas NBT/NGT y su diferenciación respecto a métodos tradicionales y transgénicos.</w:t>
      </w:r>
    </w:p>
    <w:p w14:paraId="256581A9" w14:textId="77777777" w:rsidR="009A2FC1" w:rsidRPr="009A2FC1" w:rsidRDefault="009A2FC1" w:rsidP="009A2FC1">
      <w:pPr>
        <w:pStyle w:val="Prrafodelista"/>
        <w:numPr>
          <w:ilvl w:val="0"/>
          <w:numId w:val="16"/>
        </w:numPr>
      </w:pPr>
      <w:r w:rsidRPr="009A2FC1">
        <w:t>Analizar casos de aplicación en cultivos locales como plátano, cacao, borojó y chontaduro, considerando aspectos ecológicos y culturales.</w:t>
      </w:r>
    </w:p>
    <w:p w14:paraId="422BE5D2" w14:textId="77777777" w:rsidR="009A2FC1" w:rsidRPr="009A2FC1" w:rsidRDefault="009A2FC1" w:rsidP="00C04016">
      <w:pPr>
        <w:pStyle w:val="Prrafodelista"/>
        <w:numPr>
          <w:ilvl w:val="0"/>
          <w:numId w:val="16"/>
        </w:numPr>
        <w:jc w:val="both"/>
      </w:pPr>
      <w:r w:rsidRPr="009A2FC1">
        <w:t>Evaluar los marcos legales, éticos y sociales que regulan el uso de biotecnología en Colombia y América Latina.</w:t>
      </w:r>
    </w:p>
    <w:p w14:paraId="291C7053" w14:textId="77777777" w:rsidR="009A2FC1" w:rsidRPr="009A2FC1" w:rsidRDefault="009A2FC1" w:rsidP="00C04016">
      <w:pPr>
        <w:pStyle w:val="Prrafodelista"/>
        <w:numPr>
          <w:ilvl w:val="0"/>
          <w:numId w:val="16"/>
        </w:numPr>
        <w:jc w:val="both"/>
      </w:pPr>
      <w:r w:rsidRPr="009A2FC1">
        <w:t>Fomentar el pensamiento crítico y ético frente al uso de tecnologías genéticas en territorios biodiversos y culturalmente diversos.</w:t>
      </w:r>
    </w:p>
    <w:p w14:paraId="430DDB1F" w14:textId="77777777" w:rsidR="00395023" w:rsidRPr="00395023" w:rsidRDefault="00395023" w:rsidP="00395023">
      <w:pPr>
        <w:jc w:val="both"/>
      </w:pPr>
      <w:r w:rsidRPr="00395023">
        <w:t>Las técnicas de mejoramiento genético basadas en biotecnología, conocidas como NBT o NGT, permiten modificar organismos de forma precisa y eficiente mediante herramientas como la edición genética, la secuenciación de genomas y la biología molecular.</w:t>
      </w:r>
      <w:r>
        <w:t xml:space="preserve"> </w:t>
      </w:r>
      <w:r w:rsidRPr="00395023">
        <w:t xml:space="preserve">Estas New Breeding Techniques (NBT) o Novel Genomic Techniques (NGT) representan un avance significativo en la mejora genética de plantas, animales y microorganismos. A diferencia de los métodos tradicionales, estas técnicas permiten introducir o modificar características específicas con mayor rapidez, precisión y menor impacto ambiental. </w:t>
      </w:r>
      <w:r>
        <w:t>L</w:t>
      </w:r>
      <w:r w:rsidRPr="00395023">
        <w:t xml:space="preserve">as </w:t>
      </w:r>
      <w:r>
        <w:t>p</w:t>
      </w:r>
      <w:r w:rsidRPr="00395023">
        <w:t>rincipales técnicas incluidas en NBT/NGT</w:t>
      </w:r>
      <w:r>
        <w:t xml:space="preserve"> son:</w:t>
      </w:r>
    </w:p>
    <w:p w14:paraId="059C0C3B" w14:textId="77777777" w:rsidR="00395023" w:rsidRPr="00395023" w:rsidRDefault="00395023" w:rsidP="00395023">
      <w:pPr>
        <w:pStyle w:val="Prrafodelista"/>
        <w:numPr>
          <w:ilvl w:val="0"/>
          <w:numId w:val="12"/>
        </w:numPr>
      </w:pPr>
      <w:r w:rsidRPr="00395023">
        <w:t>Edición genética (CRISPR/Cas9, TALEN, ZFN)</w:t>
      </w:r>
      <w:r>
        <w:t xml:space="preserve">. </w:t>
      </w:r>
      <w:r w:rsidRPr="00395023">
        <w:t>Permite cortar y modificar secuencias específicas del ADN</w:t>
      </w:r>
      <w:r>
        <w:t xml:space="preserve"> y s</w:t>
      </w:r>
      <w:r w:rsidRPr="00395023">
        <w:t>e usa para eliminar genes no deseados o insertar variantes beneficiosas.</w:t>
      </w:r>
      <w:r>
        <w:t xml:space="preserve"> </w:t>
      </w:r>
      <w:proofErr w:type="spellStart"/>
      <w:r>
        <w:t>Vgr</w:t>
      </w:r>
      <w:proofErr w:type="spellEnd"/>
      <w:r w:rsidRPr="00395023">
        <w:t>: resistencia a enfermedades en cultivos.</w:t>
      </w:r>
    </w:p>
    <w:p w14:paraId="4E8DF05A" w14:textId="77777777" w:rsidR="00395023" w:rsidRPr="00395023" w:rsidRDefault="00395023" w:rsidP="00395023">
      <w:pPr>
        <w:pStyle w:val="Prrafodelista"/>
        <w:numPr>
          <w:ilvl w:val="0"/>
          <w:numId w:val="12"/>
        </w:numPr>
        <w:jc w:val="both"/>
      </w:pPr>
      <w:r w:rsidRPr="00395023">
        <w:t>Mutagénesis dirigida</w:t>
      </w:r>
      <w:r>
        <w:t xml:space="preserve">. </w:t>
      </w:r>
      <w:r w:rsidRPr="00395023">
        <w:t>Induce cambios específicos en el genoma sin introducir ADN externo.</w:t>
      </w:r>
      <w:r>
        <w:t xml:space="preserve"> </w:t>
      </w:r>
      <w:r w:rsidRPr="00395023">
        <w:t>Se considera más segura y menos regulada en algunos países.</w:t>
      </w:r>
    </w:p>
    <w:p w14:paraId="364A7A06" w14:textId="77777777" w:rsidR="00395023" w:rsidRPr="00395023" w:rsidRDefault="00395023" w:rsidP="00395023">
      <w:pPr>
        <w:pStyle w:val="Prrafodelista"/>
        <w:numPr>
          <w:ilvl w:val="0"/>
          <w:numId w:val="12"/>
        </w:numPr>
        <w:jc w:val="both"/>
      </w:pPr>
      <w:r w:rsidRPr="00395023">
        <w:t>Cisgénesis e intragénesis</w:t>
      </w:r>
      <w:r>
        <w:t xml:space="preserve">. </w:t>
      </w:r>
      <w:r w:rsidRPr="00395023">
        <w:t>Introducen genes de la misma especie o especies compatibles.</w:t>
      </w:r>
      <w:r>
        <w:t xml:space="preserve"> </w:t>
      </w:r>
      <w:r w:rsidRPr="00395023">
        <w:t>A diferencia de la transgénesis, no se usan genes de organismos no relacionados.</w:t>
      </w:r>
    </w:p>
    <w:p w14:paraId="6237FD09" w14:textId="77777777" w:rsidR="00395023" w:rsidRPr="00395023" w:rsidRDefault="00395023" w:rsidP="00395023">
      <w:pPr>
        <w:pStyle w:val="Prrafodelista"/>
        <w:numPr>
          <w:ilvl w:val="0"/>
          <w:numId w:val="12"/>
        </w:numPr>
        <w:jc w:val="both"/>
      </w:pPr>
      <w:r w:rsidRPr="00395023">
        <w:t>RNA de interferencia (</w:t>
      </w:r>
      <w:proofErr w:type="spellStart"/>
      <w:r w:rsidRPr="00395023">
        <w:t>RNAi</w:t>
      </w:r>
      <w:proofErr w:type="spellEnd"/>
      <w:r w:rsidRPr="00395023">
        <w:t>)</w:t>
      </w:r>
      <w:r>
        <w:t xml:space="preserve">. </w:t>
      </w:r>
      <w:r w:rsidRPr="00395023">
        <w:t>Silencia genes específicos para controlar rasgos no deseados.</w:t>
      </w:r>
      <w:r>
        <w:t xml:space="preserve"> Es a</w:t>
      </w:r>
      <w:r w:rsidRPr="00395023">
        <w:t>plicado en cultivos para reducir toxinas o mejorar sabor.</w:t>
      </w:r>
    </w:p>
    <w:p w14:paraId="18F33FB4" w14:textId="77777777" w:rsidR="00395023" w:rsidRPr="00395023" w:rsidRDefault="00395023" w:rsidP="00395023">
      <w:pPr>
        <w:pStyle w:val="Prrafodelista"/>
        <w:numPr>
          <w:ilvl w:val="0"/>
          <w:numId w:val="12"/>
        </w:numPr>
        <w:jc w:val="both"/>
      </w:pPr>
      <w:r w:rsidRPr="00395023">
        <w:t>Secuenciación de genomas</w:t>
      </w:r>
      <w:r>
        <w:t xml:space="preserve">. </w:t>
      </w:r>
      <w:r w:rsidRPr="00395023">
        <w:t>Permite identificar variantes genéticas útiles para el mejoramiento.</w:t>
      </w:r>
      <w:r>
        <w:t xml:space="preserve"> </w:t>
      </w:r>
      <w:r w:rsidRPr="00395023">
        <w:t>Se usa para seleccionar individuos con rasgos deseables antes de cruzarlos.</w:t>
      </w:r>
    </w:p>
    <w:p w14:paraId="46DF926A" w14:textId="77777777" w:rsidR="00395023" w:rsidRPr="00395023" w:rsidRDefault="00395023" w:rsidP="00395023">
      <w:pPr>
        <w:jc w:val="both"/>
        <w:rPr>
          <w:b/>
        </w:rPr>
      </w:pPr>
      <w:r w:rsidRPr="00395023">
        <w:rPr>
          <w:b/>
        </w:rPr>
        <w:t>Aplicaciones en agricultura</w:t>
      </w:r>
    </w:p>
    <w:p w14:paraId="0A00C4ED" w14:textId="77777777" w:rsidR="00395023" w:rsidRPr="00395023" w:rsidRDefault="00395023" w:rsidP="00395023">
      <w:pPr>
        <w:pStyle w:val="Prrafodelista"/>
        <w:numPr>
          <w:ilvl w:val="0"/>
          <w:numId w:val="13"/>
        </w:numPr>
        <w:jc w:val="both"/>
      </w:pPr>
      <w:r w:rsidRPr="00395023">
        <w:t>Mejora de resistencia a plagas y enfermedades.</w:t>
      </w:r>
    </w:p>
    <w:p w14:paraId="5A8F7876" w14:textId="77777777" w:rsidR="00395023" w:rsidRPr="00395023" w:rsidRDefault="00395023" w:rsidP="00395023">
      <w:pPr>
        <w:pStyle w:val="Prrafodelista"/>
        <w:numPr>
          <w:ilvl w:val="0"/>
          <w:numId w:val="13"/>
        </w:numPr>
        <w:jc w:val="both"/>
      </w:pPr>
      <w:r w:rsidRPr="00395023">
        <w:t>Aumento de rendimiento y calidad nutricional.</w:t>
      </w:r>
    </w:p>
    <w:p w14:paraId="4D0D21D4" w14:textId="77777777" w:rsidR="00395023" w:rsidRPr="00395023" w:rsidRDefault="00395023" w:rsidP="00395023">
      <w:pPr>
        <w:pStyle w:val="Prrafodelista"/>
        <w:numPr>
          <w:ilvl w:val="0"/>
          <w:numId w:val="13"/>
        </w:numPr>
        <w:jc w:val="both"/>
      </w:pPr>
      <w:r w:rsidRPr="00395023">
        <w:t>Adaptación a condiciones climáticas extremas.</w:t>
      </w:r>
    </w:p>
    <w:p w14:paraId="0BD7AF7D" w14:textId="77777777" w:rsidR="00395023" w:rsidRPr="00395023" w:rsidRDefault="00395023" w:rsidP="00395023">
      <w:pPr>
        <w:pStyle w:val="Prrafodelista"/>
        <w:numPr>
          <w:ilvl w:val="0"/>
          <w:numId w:val="13"/>
        </w:numPr>
        <w:jc w:val="both"/>
      </w:pPr>
      <w:r w:rsidRPr="00395023">
        <w:t>Reducción del uso de pesticidas y fertilizantes.</w:t>
      </w:r>
    </w:p>
    <w:p w14:paraId="6C741058" w14:textId="77777777" w:rsidR="00395023" w:rsidRPr="00395023" w:rsidRDefault="00395023" w:rsidP="00395023">
      <w:pPr>
        <w:jc w:val="both"/>
      </w:pPr>
      <w:r>
        <w:t>E</w:t>
      </w:r>
      <w:r w:rsidRPr="00395023">
        <w:t>jemplos concretos de cómo aplicar técnicas NBT/NGT en cultivos de comunidades afrodescendientes e indígenas del Pacífico colombiano:</w:t>
      </w:r>
    </w:p>
    <w:p w14:paraId="3BA3FA2D" w14:textId="77777777" w:rsidR="009A2A6E" w:rsidRDefault="00395023" w:rsidP="00395023">
      <w:pPr>
        <w:jc w:val="both"/>
      </w:pPr>
      <w:r w:rsidRPr="00395023">
        <w:t>1. Plátano</w:t>
      </w:r>
      <w:r w:rsidR="009A2A6E">
        <w:t xml:space="preserve">. </w:t>
      </w:r>
      <w:r w:rsidRPr="00395023">
        <w:t xml:space="preserve">Es base alimentaria y económica en </w:t>
      </w:r>
      <w:r w:rsidR="00C04016">
        <w:t>el Pacífico colombiano</w:t>
      </w:r>
      <w:r w:rsidRPr="00395023">
        <w:t>.</w:t>
      </w:r>
      <w:r w:rsidR="009A2A6E">
        <w:t xml:space="preserve"> La a</w:t>
      </w:r>
      <w:r w:rsidRPr="00395023">
        <w:t xml:space="preserve">plicación </w:t>
      </w:r>
      <w:r w:rsidR="009A2A6E">
        <w:t xml:space="preserve">de </w:t>
      </w:r>
      <w:r w:rsidRPr="00395023">
        <w:t>NBT/NGT</w:t>
      </w:r>
      <w:r w:rsidR="009A2A6E">
        <w:t>, es posible mediante la e</w:t>
      </w:r>
      <w:r w:rsidRPr="00395023">
        <w:t xml:space="preserve">dición genética para resistencia a </w:t>
      </w:r>
      <w:proofErr w:type="spellStart"/>
      <w:r w:rsidRPr="00395023">
        <w:t>sigatoka</w:t>
      </w:r>
      <w:proofErr w:type="spellEnd"/>
      <w:r w:rsidRPr="00395023">
        <w:t xml:space="preserve"> negra y mejora en tolerancia a suelos húmedos</w:t>
      </w:r>
      <w:r w:rsidR="009A2A6E">
        <w:t>; lo cual reduc</w:t>
      </w:r>
      <w:r w:rsidR="00C04016">
        <w:t>iría</w:t>
      </w:r>
      <w:r w:rsidR="009A2A6E">
        <w:t xml:space="preserve"> la</w:t>
      </w:r>
      <w:r w:rsidRPr="00395023">
        <w:t xml:space="preserve"> dependencia de agroquímicos, m</w:t>
      </w:r>
      <w:r w:rsidR="009A2A6E">
        <w:t>ejora la</w:t>
      </w:r>
      <w:r w:rsidRPr="00395023">
        <w:t xml:space="preserve"> seguridad alimentaria y redu</w:t>
      </w:r>
      <w:r w:rsidR="00C04016">
        <w:t>ce</w:t>
      </w:r>
      <w:r w:rsidRPr="00395023">
        <w:t xml:space="preserve"> costos.</w:t>
      </w:r>
    </w:p>
    <w:p w14:paraId="1CC17414" w14:textId="77777777" w:rsidR="009A2A6E" w:rsidRPr="00C04016" w:rsidRDefault="00395023" w:rsidP="00395023">
      <w:pPr>
        <w:jc w:val="both"/>
      </w:pPr>
      <w:r w:rsidRPr="00395023">
        <w:lastRenderedPageBreak/>
        <w:t>2. Cacao</w:t>
      </w:r>
      <w:r w:rsidR="009A2A6E">
        <w:t xml:space="preserve">. Las comunidades rurales </w:t>
      </w:r>
      <w:r w:rsidR="00C04016">
        <w:t xml:space="preserve">del Pacífico colombiano </w:t>
      </w:r>
      <w:r w:rsidR="009A2A6E">
        <w:t>c</w:t>
      </w:r>
      <w:r w:rsidRPr="00395023">
        <w:t>ultivan variedades nativas con alto valor cultural y comercial.</w:t>
      </w:r>
      <w:r w:rsidR="009A2A6E">
        <w:t xml:space="preserve"> La a</w:t>
      </w:r>
      <w:r w:rsidRPr="00395023">
        <w:t xml:space="preserve">plicación </w:t>
      </w:r>
      <w:r w:rsidR="009A2A6E">
        <w:t>de s</w:t>
      </w:r>
      <w:r w:rsidRPr="00395023">
        <w:t>ecuenciación de genomas para conservar variedades locales y mejorar resistencia a moniliasis</w:t>
      </w:r>
      <w:r w:rsidR="009A2A6E">
        <w:t xml:space="preserve"> permitirá la p</w:t>
      </w:r>
      <w:r w:rsidRPr="00395023">
        <w:t>rotección de</w:t>
      </w:r>
      <w:r w:rsidR="009A2A6E">
        <w:t>l</w:t>
      </w:r>
      <w:r w:rsidRPr="00395023">
        <w:t xml:space="preserve"> patrimonio genético</w:t>
      </w:r>
      <w:r w:rsidR="009A2A6E">
        <w:t xml:space="preserve"> local</w:t>
      </w:r>
      <w:r w:rsidRPr="00395023">
        <w:t xml:space="preserve">, </w:t>
      </w:r>
      <w:r w:rsidR="009A2A6E">
        <w:t xml:space="preserve">el </w:t>
      </w:r>
      <w:r w:rsidRPr="00395023">
        <w:t>acceso a mercados de cacao fino y mayor resiliencia climática.</w:t>
      </w:r>
    </w:p>
    <w:p w14:paraId="448EF40A" w14:textId="77777777" w:rsidR="00395023" w:rsidRDefault="00395023" w:rsidP="00395023">
      <w:pPr>
        <w:jc w:val="both"/>
      </w:pPr>
      <w:r w:rsidRPr="00395023">
        <w:t>3. Borojó y chontaduro como cultivos funcionales</w:t>
      </w:r>
      <w:r w:rsidR="009A2A6E">
        <w:t>. Son especies u</w:t>
      </w:r>
      <w:r w:rsidRPr="00395023">
        <w:t>sad</w:t>
      </w:r>
      <w:r w:rsidR="009A2A6E">
        <w:t>a</w:t>
      </w:r>
      <w:r w:rsidRPr="00395023">
        <w:t>s en medicina tradicional y alimentación.</w:t>
      </w:r>
      <w:r w:rsidR="009A2A6E">
        <w:t xml:space="preserve"> La a</w:t>
      </w:r>
      <w:r w:rsidRPr="00395023">
        <w:t>plicación NBT/NGT</w:t>
      </w:r>
      <w:r w:rsidR="00C04016">
        <w:t xml:space="preserve"> </w:t>
      </w:r>
      <w:proofErr w:type="spellStart"/>
      <w:r w:rsidRPr="00395023">
        <w:t>RNAi</w:t>
      </w:r>
      <w:proofErr w:type="spellEnd"/>
      <w:r w:rsidRPr="00395023">
        <w:t xml:space="preserve"> </w:t>
      </w:r>
      <w:r w:rsidR="009A2A6E">
        <w:t>permitirá</w:t>
      </w:r>
      <w:r w:rsidRPr="00395023">
        <w:t xml:space="preserve"> reducir toxinas naturales y mejorar </w:t>
      </w:r>
      <w:r w:rsidR="00C04016">
        <w:t xml:space="preserve">su </w:t>
      </w:r>
      <w:r w:rsidRPr="00395023">
        <w:t>sabor y conservación</w:t>
      </w:r>
      <w:r w:rsidR="00C04016">
        <w:t>,</w:t>
      </w:r>
      <w:r w:rsidR="009A2FC1">
        <w:t xml:space="preserve"> generando v</w:t>
      </w:r>
      <w:r w:rsidRPr="00395023">
        <w:t>alor agregado en productos locales</w:t>
      </w:r>
      <w:r w:rsidR="009A2FC1">
        <w:t xml:space="preserve"> e </w:t>
      </w:r>
      <w:r w:rsidRPr="00395023">
        <w:t>impulso a la agroindustria comunitaria.</w:t>
      </w:r>
    </w:p>
    <w:p w14:paraId="3B34F621" w14:textId="77777777" w:rsidR="00C04016" w:rsidRDefault="00C04016" w:rsidP="00395023">
      <w:pPr>
        <w:jc w:val="both"/>
      </w:pPr>
    </w:p>
    <w:p w14:paraId="79D3294D" w14:textId="77777777" w:rsidR="00C04016" w:rsidRDefault="00C04016" w:rsidP="00075F03">
      <w:pPr>
        <w:jc w:val="center"/>
        <w:rPr>
          <w:b/>
        </w:rPr>
      </w:pPr>
      <w:r w:rsidRPr="00075F03">
        <w:rPr>
          <w:b/>
        </w:rPr>
        <w:t>Cuestionario sobre NBT/NGT en Agricultura Biocultural</w:t>
      </w:r>
    </w:p>
    <w:p w14:paraId="34E45C98" w14:textId="77777777" w:rsidR="00075F03" w:rsidRDefault="00075F03" w:rsidP="00075F03">
      <w:pPr>
        <w:spacing w:after="0" w:line="240" w:lineRule="auto"/>
        <w:jc w:val="center"/>
        <w:rPr>
          <w:b/>
        </w:rPr>
      </w:pPr>
      <w:r>
        <w:rPr>
          <w:b/>
        </w:rPr>
        <w:t>ESCRIBA SUS RESPUESTAS INMEDIATAMENTE DEBAJODE CADA PREGUNTA</w:t>
      </w:r>
    </w:p>
    <w:p w14:paraId="37C1032B" w14:textId="77777777" w:rsidR="00075F03" w:rsidRPr="00075F03" w:rsidRDefault="00075F03" w:rsidP="00075F03">
      <w:pPr>
        <w:spacing w:after="0" w:line="240" w:lineRule="auto"/>
        <w:jc w:val="center"/>
        <w:rPr>
          <w:b/>
        </w:rPr>
      </w:pPr>
      <w:r>
        <w:rPr>
          <w:b/>
        </w:rPr>
        <w:t>NO CAMBIE NI MODIFIQUE LA PLATAFORMA DEL DOCUMENTO</w:t>
      </w:r>
    </w:p>
    <w:p w14:paraId="02A35B32" w14:textId="77777777" w:rsidR="00075F03" w:rsidRDefault="00075F03" w:rsidP="00C04016"/>
    <w:p w14:paraId="4FEE4715" w14:textId="77777777" w:rsidR="00C04016" w:rsidRPr="00C04016" w:rsidRDefault="00C04016" w:rsidP="00C04016">
      <w:r w:rsidRPr="00C04016">
        <w:t xml:space="preserve">¿Cuál es la diferencia entre </w:t>
      </w:r>
      <w:proofErr w:type="spellStart"/>
      <w:r w:rsidRPr="00C04016">
        <w:t>cisgénesis</w:t>
      </w:r>
      <w:proofErr w:type="spellEnd"/>
      <w:r w:rsidRPr="00C04016">
        <w:t xml:space="preserve"> y transgénesis?</w:t>
      </w:r>
    </w:p>
    <w:p w14:paraId="0329DA22" w14:textId="77777777" w:rsidR="00C04016" w:rsidRPr="00C04016" w:rsidRDefault="00C04016" w:rsidP="00C04016">
      <w:r w:rsidRPr="00C04016">
        <w:t>¿Qué ventajas ofrece CRISPR/Cas9 frente a métodos tradicionales?</w:t>
      </w:r>
    </w:p>
    <w:p w14:paraId="77A20B3D" w14:textId="77777777" w:rsidR="00C04016" w:rsidRPr="00C04016" w:rsidRDefault="00C04016" w:rsidP="00C04016">
      <w:r w:rsidRPr="00C04016">
        <w:t>Menciona tres cultivos del Pacífico colombiano que podrían beneficiarse de NBT/NGT.</w:t>
      </w:r>
      <w:r w:rsidR="00075F03">
        <w:t xml:space="preserve"> Marque o seleccione una respuesta. </w:t>
      </w:r>
    </w:p>
    <w:p w14:paraId="1E96088B" w14:textId="77777777" w:rsidR="00C04016" w:rsidRPr="00C04016" w:rsidRDefault="00C04016" w:rsidP="00075F03">
      <w:r w:rsidRPr="00C04016">
        <w:t>¿Cuál de las siguientes técnicas permite modificar genes de forma precisa sin introducir ADN externo?</w:t>
      </w:r>
      <w:r w:rsidR="00075F03">
        <w:t xml:space="preserve"> </w:t>
      </w:r>
      <w:r w:rsidRPr="00C04016">
        <w:t>Transgénesis</w:t>
      </w:r>
      <w:r w:rsidR="00075F03">
        <w:t xml:space="preserve"> (Marque o seleccione una respuesta) </w:t>
      </w:r>
    </w:p>
    <w:p w14:paraId="7CD27DC1" w14:textId="77777777" w:rsidR="00C04016" w:rsidRPr="00C04016" w:rsidRDefault="00C04016" w:rsidP="00C04016">
      <w:pPr>
        <w:pStyle w:val="Prrafodelista"/>
        <w:numPr>
          <w:ilvl w:val="0"/>
          <w:numId w:val="41"/>
        </w:numPr>
      </w:pPr>
      <w:r w:rsidRPr="00C04016">
        <w:t>RNA de interferencia</w:t>
      </w:r>
    </w:p>
    <w:p w14:paraId="322F5D56" w14:textId="77777777" w:rsidR="00C04016" w:rsidRPr="00C04016" w:rsidRDefault="00C04016" w:rsidP="00C04016">
      <w:pPr>
        <w:pStyle w:val="Prrafodelista"/>
        <w:numPr>
          <w:ilvl w:val="0"/>
          <w:numId w:val="41"/>
        </w:numPr>
      </w:pPr>
      <w:r w:rsidRPr="00C04016">
        <w:t>Edición genética (CRISPR/Cas9)</w:t>
      </w:r>
    </w:p>
    <w:p w14:paraId="5E1C6868" w14:textId="77777777" w:rsidR="00C04016" w:rsidRPr="00C04016" w:rsidRDefault="00C04016" w:rsidP="00075F03">
      <w:pPr>
        <w:pStyle w:val="Prrafodelista"/>
        <w:numPr>
          <w:ilvl w:val="0"/>
          <w:numId w:val="41"/>
        </w:numPr>
      </w:pPr>
      <w:r w:rsidRPr="00C04016">
        <w:t>Mutagénesis aleatoria</w:t>
      </w:r>
    </w:p>
    <w:p w14:paraId="02DE5885" w14:textId="77777777" w:rsidR="00C04016" w:rsidRPr="00C04016" w:rsidRDefault="00C04016" w:rsidP="00C04016">
      <w:r w:rsidRPr="00C04016">
        <w:t xml:space="preserve">¿Qué cultivo del Pacífico colombiano se beneficiaría directamente de la resistencia a la </w:t>
      </w:r>
      <w:proofErr w:type="spellStart"/>
      <w:r w:rsidRPr="00C04016">
        <w:t>sigatoka</w:t>
      </w:r>
      <w:proofErr w:type="spellEnd"/>
      <w:r w:rsidRPr="00C04016">
        <w:t xml:space="preserve"> negra?</w:t>
      </w:r>
      <w:r w:rsidR="00075F03">
        <w:t xml:space="preserve"> (Marque o seleccione una respuesta) </w:t>
      </w:r>
    </w:p>
    <w:p w14:paraId="26F687A9" w14:textId="77777777" w:rsidR="00C04016" w:rsidRPr="00C04016" w:rsidRDefault="00C04016" w:rsidP="00C04016">
      <w:pPr>
        <w:pStyle w:val="Prrafodelista"/>
        <w:numPr>
          <w:ilvl w:val="0"/>
          <w:numId w:val="42"/>
        </w:numPr>
      </w:pPr>
      <w:r w:rsidRPr="00C04016">
        <w:t>Cacao</w:t>
      </w:r>
    </w:p>
    <w:p w14:paraId="5ABF31B7" w14:textId="77777777" w:rsidR="00C04016" w:rsidRPr="00C04016" w:rsidRDefault="00C04016" w:rsidP="00C04016">
      <w:pPr>
        <w:pStyle w:val="Prrafodelista"/>
        <w:numPr>
          <w:ilvl w:val="0"/>
          <w:numId w:val="42"/>
        </w:numPr>
      </w:pPr>
      <w:r w:rsidRPr="00C04016">
        <w:t>Plátano</w:t>
      </w:r>
    </w:p>
    <w:p w14:paraId="73E329B8" w14:textId="77777777" w:rsidR="00C04016" w:rsidRPr="00C04016" w:rsidRDefault="00C04016" w:rsidP="00C04016">
      <w:pPr>
        <w:pStyle w:val="Prrafodelista"/>
        <w:numPr>
          <w:ilvl w:val="0"/>
          <w:numId w:val="42"/>
        </w:numPr>
      </w:pPr>
      <w:r w:rsidRPr="00C04016">
        <w:t>Borojó</w:t>
      </w:r>
    </w:p>
    <w:p w14:paraId="6CC47BCA" w14:textId="77777777" w:rsidR="00C04016" w:rsidRPr="00C04016" w:rsidRDefault="00C04016" w:rsidP="00075F03">
      <w:pPr>
        <w:pStyle w:val="Prrafodelista"/>
        <w:numPr>
          <w:ilvl w:val="0"/>
          <w:numId w:val="42"/>
        </w:numPr>
      </w:pPr>
      <w:r w:rsidRPr="00C04016">
        <w:t>Chontaduro</w:t>
      </w:r>
    </w:p>
    <w:p w14:paraId="48CDEFA4" w14:textId="77777777" w:rsidR="00C04016" w:rsidRPr="00C04016" w:rsidRDefault="00C04016" w:rsidP="00C04016">
      <w:r w:rsidRPr="00C04016">
        <w:t>¿Cuál es una ventaja de las técnicas NBT/NGT frente al mejoramiento tradicional?</w:t>
      </w:r>
      <w:r w:rsidR="00075F03">
        <w:t xml:space="preserve"> (Marque o seleccione una respuesta) </w:t>
      </w:r>
    </w:p>
    <w:p w14:paraId="1F6F38C7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Mayor uso de agroquímicos</w:t>
      </w:r>
    </w:p>
    <w:p w14:paraId="08E1E7BD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Menor precisión genética</w:t>
      </w:r>
    </w:p>
    <w:p w14:paraId="5D83EF09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Mayor rapidez en obtener resultados</w:t>
      </w:r>
    </w:p>
    <w:p w14:paraId="29762102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Menor participación comunitaria</w:t>
      </w:r>
    </w:p>
    <w:p w14:paraId="33DD236B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¿Qué técnica se usa para silenciar genes sin modificar el ADN?</w:t>
      </w:r>
    </w:p>
    <w:p w14:paraId="45A4839B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Secuenciación de genomas</w:t>
      </w:r>
    </w:p>
    <w:p w14:paraId="5359B2F0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RNA de interferencia (</w:t>
      </w:r>
      <w:proofErr w:type="spellStart"/>
      <w:r w:rsidRPr="00C04016">
        <w:t>RNAi</w:t>
      </w:r>
      <w:proofErr w:type="spellEnd"/>
      <w:r w:rsidRPr="00C04016">
        <w:t>)</w:t>
      </w:r>
    </w:p>
    <w:p w14:paraId="33329507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Cisgénesis</w:t>
      </w:r>
    </w:p>
    <w:p w14:paraId="368C0057" w14:textId="77777777" w:rsidR="00C04016" w:rsidRPr="00C04016" w:rsidRDefault="00C04016" w:rsidP="00075F03">
      <w:pPr>
        <w:pStyle w:val="Prrafodelista"/>
        <w:numPr>
          <w:ilvl w:val="0"/>
          <w:numId w:val="43"/>
        </w:numPr>
        <w:spacing w:after="0" w:line="240" w:lineRule="auto"/>
      </w:pPr>
      <w:r w:rsidRPr="00C04016">
        <w:t>Transgénesis</w:t>
      </w:r>
    </w:p>
    <w:p w14:paraId="33F5D86E" w14:textId="77777777" w:rsidR="00075F03" w:rsidRDefault="00075F03" w:rsidP="00C04016"/>
    <w:p w14:paraId="797CD118" w14:textId="77777777" w:rsidR="00C04016" w:rsidRPr="00075F03" w:rsidRDefault="00C04016" w:rsidP="00C04016">
      <w:pPr>
        <w:rPr>
          <w:b/>
        </w:rPr>
      </w:pPr>
      <w:r w:rsidRPr="00075F03">
        <w:rPr>
          <w:b/>
        </w:rPr>
        <w:t>Preguntas abiertas</w:t>
      </w:r>
    </w:p>
    <w:p w14:paraId="446E7D74" w14:textId="77777777" w:rsidR="00C04016" w:rsidRPr="00C04016" w:rsidRDefault="00C04016" w:rsidP="00C04016">
      <w:r w:rsidRPr="00C04016">
        <w:t xml:space="preserve">Explica brevemente qué es la </w:t>
      </w:r>
      <w:proofErr w:type="spellStart"/>
      <w:r w:rsidRPr="00C04016">
        <w:t>cisgénesis</w:t>
      </w:r>
      <w:proofErr w:type="spellEnd"/>
      <w:r w:rsidRPr="00C04016">
        <w:t xml:space="preserve"> y cómo se diferencia de la transgénesis.</w:t>
      </w:r>
    </w:p>
    <w:p w14:paraId="5DCFAF2B" w14:textId="77777777" w:rsidR="00C04016" w:rsidRPr="00C04016" w:rsidRDefault="00C04016" w:rsidP="00C04016">
      <w:r w:rsidRPr="00C04016">
        <w:t>Menciona dos cultivos nativos del Pacífico colombiano que podrían mejorarse con NBT/NGT y justifica tu elección.</w:t>
      </w:r>
    </w:p>
    <w:p w14:paraId="037FF145" w14:textId="77777777" w:rsidR="00C04016" w:rsidRPr="00C04016" w:rsidRDefault="00C04016" w:rsidP="00C04016">
      <w:r w:rsidRPr="00C04016">
        <w:lastRenderedPageBreak/>
        <w:t>¿Por qué es importante considerar los saberes ancestrales al aplicar biotecnología en comunidades indígenas y afrodescendientes?</w:t>
      </w:r>
    </w:p>
    <w:p w14:paraId="5E57A614" w14:textId="77777777" w:rsidR="00C04016" w:rsidRPr="00C04016" w:rsidRDefault="00C04016" w:rsidP="00C04016">
      <w:r w:rsidRPr="00C04016">
        <w:t>¿Qué papel juega la secuenciación de genomas en la conservación de especies nativas?</w:t>
      </w:r>
    </w:p>
    <w:p w14:paraId="638B2814" w14:textId="77777777" w:rsidR="00C04016" w:rsidRPr="00C04016" w:rsidRDefault="00C04016" w:rsidP="00C04016"/>
    <w:p w14:paraId="6C8D66CC" w14:textId="77777777" w:rsidR="00C04016" w:rsidRPr="00395023" w:rsidRDefault="00C04016" w:rsidP="00395023">
      <w:pPr>
        <w:jc w:val="both"/>
      </w:pPr>
    </w:p>
    <w:p w14:paraId="07AD90A8" w14:textId="77777777" w:rsidR="00395023" w:rsidRPr="00395023" w:rsidRDefault="00395023" w:rsidP="00395023">
      <w:pPr>
        <w:jc w:val="both"/>
      </w:pPr>
    </w:p>
    <w:p w14:paraId="289329EA" w14:textId="77777777" w:rsidR="00395023" w:rsidRPr="00395023" w:rsidRDefault="00395023" w:rsidP="00395023">
      <w:pPr>
        <w:jc w:val="both"/>
      </w:pPr>
    </w:p>
    <w:sectPr w:rsidR="00395023" w:rsidRPr="00395023" w:rsidSect="003950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2A8"/>
    <w:multiLevelType w:val="multilevel"/>
    <w:tmpl w:val="B008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0DED"/>
    <w:multiLevelType w:val="multilevel"/>
    <w:tmpl w:val="F5A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5339"/>
    <w:multiLevelType w:val="multilevel"/>
    <w:tmpl w:val="E222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F0724"/>
    <w:multiLevelType w:val="multilevel"/>
    <w:tmpl w:val="4A78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16D3F"/>
    <w:multiLevelType w:val="multilevel"/>
    <w:tmpl w:val="CA26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41E74"/>
    <w:multiLevelType w:val="hybridMultilevel"/>
    <w:tmpl w:val="F5F8D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018C"/>
    <w:multiLevelType w:val="hybridMultilevel"/>
    <w:tmpl w:val="0E5645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6674C"/>
    <w:multiLevelType w:val="multilevel"/>
    <w:tmpl w:val="467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D23F9"/>
    <w:multiLevelType w:val="multilevel"/>
    <w:tmpl w:val="87DE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55F2C"/>
    <w:multiLevelType w:val="multilevel"/>
    <w:tmpl w:val="F12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D1595"/>
    <w:multiLevelType w:val="multilevel"/>
    <w:tmpl w:val="2DB6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85496"/>
    <w:multiLevelType w:val="hybridMultilevel"/>
    <w:tmpl w:val="6F2AFC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65E"/>
    <w:multiLevelType w:val="multilevel"/>
    <w:tmpl w:val="FCC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821CF"/>
    <w:multiLevelType w:val="multilevel"/>
    <w:tmpl w:val="84C4F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65F9D"/>
    <w:multiLevelType w:val="multilevel"/>
    <w:tmpl w:val="915A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A4B33"/>
    <w:multiLevelType w:val="multilevel"/>
    <w:tmpl w:val="3522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806EB"/>
    <w:multiLevelType w:val="hybridMultilevel"/>
    <w:tmpl w:val="09149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57B73"/>
    <w:multiLevelType w:val="multilevel"/>
    <w:tmpl w:val="63E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154441"/>
    <w:multiLevelType w:val="multilevel"/>
    <w:tmpl w:val="7024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03D01"/>
    <w:multiLevelType w:val="multilevel"/>
    <w:tmpl w:val="2DE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5B7FAF"/>
    <w:multiLevelType w:val="hybridMultilevel"/>
    <w:tmpl w:val="4114FD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5C59"/>
    <w:multiLevelType w:val="multilevel"/>
    <w:tmpl w:val="2498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794C05"/>
    <w:multiLevelType w:val="hybridMultilevel"/>
    <w:tmpl w:val="22F09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120D6"/>
    <w:multiLevelType w:val="multilevel"/>
    <w:tmpl w:val="AEB8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320BD9"/>
    <w:multiLevelType w:val="multilevel"/>
    <w:tmpl w:val="6CD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C5989"/>
    <w:multiLevelType w:val="multilevel"/>
    <w:tmpl w:val="36BA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B5DBA"/>
    <w:multiLevelType w:val="multilevel"/>
    <w:tmpl w:val="E994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4032D"/>
    <w:multiLevelType w:val="multilevel"/>
    <w:tmpl w:val="0872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27"/>
  </w:num>
  <w:num w:numId="4">
    <w:abstractNumId w:val="12"/>
  </w:num>
  <w:num w:numId="5">
    <w:abstractNumId w:val="19"/>
  </w:num>
  <w:num w:numId="6">
    <w:abstractNumId w:val="10"/>
  </w:num>
  <w:num w:numId="7">
    <w:abstractNumId w:val="23"/>
  </w:num>
  <w:num w:numId="8">
    <w:abstractNumId w:val="17"/>
  </w:num>
  <w:num w:numId="9">
    <w:abstractNumId w:val="24"/>
  </w:num>
  <w:num w:numId="10">
    <w:abstractNumId w:val="4"/>
  </w:num>
  <w:num w:numId="11">
    <w:abstractNumId w:val="2"/>
  </w:num>
  <w:num w:numId="12">
    <w:abstractNumId w:val="6"/>
  </w:num>
  <w:num w:numId="13">
    <w:abstractNumId w:val="22"/>
  </w:num>
  <w:num w:numId="14">
    <w:abstractNumId w:val="25"/>
  </w:num>
  <w:num w:numId="15">
    <w:abstractNumId w:val="9"/>
  </w:num>
  <w:num w:numId="16">
    <w:abstractNumId w:val="20"/>
  </w:num>
  <w:num w:numId="17">
    <w:abstractNumId w:val="7"/>
  </w:num>
  <w:num w:numId="18">
    <w:abstractNumId w:val="0"/>
  </w:num>
  <w:num w:numId="19">
    <w:abstractNumId w:val="3"/>
  </w:num>
  <w:num w:numId="20">
    <w:abstractNumId w:val="14"/>
  </w:num>
  <w:num w:numId="21">
    <w:abstractNumId w:val="26"/>
  </w:num>
  <w:num w:numId="22">
    <w:abstractNumId w:val="15"/>
  </w:num>
  <w:num w:numId="23">
    <w:abstractNumId w:val="1"/>
  </w:num>
  <w:num w:numId="24">
    <w:abstractNumId w:val="21"/>
  </w:num>
  <w:num w:numId="25">
    <w:abstractNumId w:val="21"/>
    <w:lvlOverride w:ilvl="2">
      <w:startOverride w:val="2"/>
    </w:lvlOverride>
  </w:num>
  <w:num w:numId="26">
    <w:abstractNumId w:val="21"/>
    <w:lvlOverride w:ilvl="2">
      <w:startOverride w:val="3"/>
    </w:lvlOverride>
  </w:num>
  <w:num w:numId="27">
    <w:abstractNumId w:val="21"/>
    <w:lvlOverride w:ilvl="2">
      <w:startOverride w:val="4"/>
    </w:lvlOverride>
  </w:num>
  <w:num w:numId="28">
    <w:abstractNumId w:val="21"/>
    <w:lvlOverride w:ilvl="2">
      <w:lvl w:ilvl="2">
        <w:numFmt w:val="lowerLetter"/>
        <w:lvlText w:val="%3."/>
        <w:lvlJc w:val="left"/>
      </w:lvl>
    </w:lvlOverride>
  </w:num>
  <w:num w:numId="29">
    <w:abstractNumId w:val="21"/>
    <w:lvlOverride w:ilvl="2">
      <w:startOverride w:val="2"/>
    </w:lvlOverride>
  </w:num>
  <w:num w:numId="30">
    <w:abstractNumId w:val="21"/>
    <w:lvlOverride w:ilvl="2">
      <w:startOverride w:val="3"/>
    </w:lvlOverride>
  </w:num>
  <w:num w:numId="31">
    <w:abstractNumId w:val="21"/>
    <w:lvlOverride w:ilvl="2">
      <w:startOverride w:val="4"/>
    </w:lvlOverride>
  </w:num>
  <w:num w:numId="32">
    <w:abstractNumId w:val="21"/>
    <w:lvlOverride w:ilvl="2">
      <w:lvl w:ilvl="2">
        <w:numFmt w:val="lowerLetter"/>
        <w:lvlText w:val="%3."/>
        <w:lvlJc w:val="left"/>
      </w:lvl>
    </w:lvlOverride>
  </w:num>
  <w:num w:numId="33">
    <w:abstractNumId w:val="21"/>
    <w:lvlOverride w:ilvl="2">
      <w:startOverride w:val="2"/>
    </w:lvlOverride>
  </w:num>
  <w:num w:numId="34">
    <w:abstractNumId w:val="21"/>
    <w:lvlOverride w:ilvl="2">
      <w:startOverride w:val="3"/>
    </w:lvlOverride>
  </w:num>
  <w:num w:numId="35">
    <w:abstractNumId w:val="21"/>
    <w:lvlOverride w:ilvl="2">
      <w:startOverride w:val="4"/>
    </w:lvlOverride>
  </w:num>
  <w:num w:numId="36">
    <w:abstractNumId w:val="21"/>
    <w:lvlOverride w:ilvl="2">
      <w:lvl w:ilvl="2">
        <w:numFmt w:val="lowerLetter"/>
        <w:lvlText w:val="%3."/>
        <w:lvlJc w:val="left"/>
      </w:lvl>
    </w:lvlOverride>
  </w:num>
  <w:num w:numId="37">
    <w:abstractNumId w:val="21"/>
    <w:lvlOverride w:ilvl="2">
      <w:startOverride w:val="2"/>
    </w:lvlOverride>
  </w:num>
  <w:num w:numId="38">
    <w:abstractNumId w:val="21"/>
    <w:lvlOverride w:ilvl="2">
      <w:startOverride w:val="3"/>
    </w:lvlOverride>
  </w:num>
  <w:num w:numId="39">
    <w:abstractNumId w:val="21"/>
    <w:lvlOverride w:ilvl="2">
      <w:startOverride w:val="4"/>
    </w:lvlOverride>
  </w:num>
  <w:num w:numId="40">
    <w:abstractNumId w:val="13"/>
  </w:num>
  <w:num w:numId="41">
    <w:abstractNumId w:val="16"/>
  </w:num>
  <w:num w:numId="42">
    <w:abstractNumId w:val="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23"/>
    <w:rsid w:val="00014684"/>
    <w:rsid w:val="00075F03"/>
    <w:rsid w:val="00395023"/>
    <w:rsid w:val="005A02A6"/>
    <w:rsid w:val="00756D14"/>
    <w:rsid w:val="007C4373"/>
    <w:rsid w:val="009A2A6E"/>
    <w:rsid w:val="009A2FC1"/>
    <w:rsid w:val="00A22F83"/>
    <w:rsid w:val="00C04016"/>
    <w:rsid w:val="00F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3691"/>
  <w15:chartTrackingRefBased/>
  <w15:docId w15:val="{C66910FA-8879-4365-ABD8-53274952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4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9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39502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39502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39502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502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9502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C04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3</cp:revision>
  <dcterms:created xsi:type="dcterms:W3CDTF">2025-11-04T12:09:00Z</dcterms:created>
  <dcterms:modified xsi:type="dcterms:W3CDTF">2025-11-04T13:33:00Z</dcterms:modified>
</cp:coreProperties>
</file>