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C8651" w14:textId="77777777" w:rsidR="00F87D35" w:rsidRDefault="00F87D35" w:rsidP="008C4491">
      <w:pPr>
        <w:spacing w:line="276" w:lineRule="auto"/>
        <w:rPr>
          <w:rFonts w:ascii="Times New Roman" w:hAnsi="Times New Roman" w:cs="Times New Roman"/>
          <w:sz w:val="120"/>
          <w:szCs w:val="120"/>
          <w:lang w:val="es-MX"/>
        </w:rPr>
      </w:pPr>
    </w:p>
    <w:p w14:paraId="243E4D40" w14:textId="57554B3E" w:rsidR="00E84DF6" w:rsidRDefault="00F87D35" w:rsidP="008C4491">
      <w:pPr>
        <w:spacing w:line="276" w:lineRule="auto"/>
        <w:jc w:val="center"/>
        <w:rPr>
          <w:rFonts w:ascii="Times New Roman" w:hAnsi="Times New Roman" w:cs="Times New Roman"/>
          <w:sz w:val="72"/>
          <w:szCs w:val="72"/>
          <w:lang w:val="es-MX"/>
        </w:rPr>
      </w:pPr>
      <w:r w:rsidRPr="00F87D35">
        <w:rPr>
          <w:rFonts w:ascii="Times New Roman" w:hAnsi="Times New Roman" w:cs="Times New Roman"/>
          <w:sz w:val="72"/>
          <w:szCs w:val="72"/>
          <w:lang w:val="es-MX"/>
        </w:rPr>
        <w:t>GUIA PR</w:t>
      </w:r>
      <w:r>
        <w:rPr>
          <w:rFonts w:ascii="Times New Roman" w:hAnsi="Times New Roman" w:cs="Times New Roman"/>
          <w:sz w:val="72"/>
          <w:szCs w:val="72"/>
          <w:lang w:val="es-MX"/>
        </w:rPr>
        <w:t>Á</w:t>
      </w:r>
      <w:r w:rsidRPr="00F87D35">
        <w:rPr>
          <w:rFonts w:ascii="Times New Roman" w:hAnsi="Times New Roman" w:cs="Times New Roman"/>
          <w:sz w:val="72"/>
          <w:szCs w:val="72"/>
          <w:lang w:val="es-MX"/>
        </w:rPr>
        <w:t>CTICA DE EXPORTACIÓN A (</w:t>
      </w:r>
      <w:r w:rsidRPr="00F87D35">
        <w:rPr>
          <w:rFonts w:ascii="Times New Roman" w:hAnsi="Times New Roman" w:cs="Times New Roman"/>
          <w:sz w:val="72"/>
          <w:szCs w:val="72"/>
          <w:highlight w:val="yellow"/>
          <w:lang w:val="es-MX"/>
        </w:rPr>
        <w:t>nombre del País escogido)</w:t>
      </w:r>
    </w:p>
    <w:p w14:paraId="1593D506" w14:textId="77777777" w:rsidR="00F87D35" w:rsidRDefault="00F87D35" w:rsidP="008C4491">
      <w:pPr>
        <w:spacing w:line="276" w:lineRule="auto"/>
        <w:jc w:val="center"/>
        <w:rPr>
          <w:rFonts w:ascii="Times New Roman" w:hAnsi="Times New Roman" w:cs="Times New Roman"/>
          <w:sz w:val="72"/>
          <w:szCs w:val="72"/>
          <w:lang w:val="es-MX"/>
        </w:rPr>
      </w:pPr>
    </w:p>
    <w:p w14:paraId="740E917A" w14:textId="77777777" w:rsidR="00F87D35" w:rsidRDefault="00F87D35" w:rsidP="008C4491">
      <w:pPr>
        <w:spacing w:line="276" w:lineRule="auto"/>
        <w:jc w:val="center"/>
        <w:rPr>
          <w:rFonts w:ascii="Times New Roman" w:hAnsi="Times New Roman" w:cs="Times New Roman"/>
          <w:sz w:val="72"/>
          <w:szCs w:val="72"/>
          <w:lang w:val="es-MX"/>
        </w:rPr>
      </w:pPr>
    </w:p>
    <w:p w14:paraId="278E7FBE" w14:textId="648D9312" w:rsidR="00F87D35" w:rsidRPr="00F87D35" w:rsidRDefault="00F87D35" w:rsidP="008C4491">
      <w:pPr>
        <w:spacing w:line="276"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Autores:</w:t>
      </w:r>
    </w:p>
    <w:p w14:paraId="3964F032" w14:textId="77777777" w:rsidR="00F87D35" w:rsidRPr="00F87D35" w:rsidRDefault="00F87D35" w:rsidP="008C4491">
      <w:pPr>
        <w:spacing w:line="276" w:lineRule="auto"/>
        <w:jc w:val="center"/>
        <w:rPr>
          <w:rFonts w:ascii="Times New Roman" w:hAnsi="Times New Roman" w:cs="Times New Roman"/>
          <w:sz w:val="36"/>
          <w:szCs w:val="36"/>
          <w:lang w:val="es-MX"/>
        </w:rPr>
      </w:pPr>
    </w:p>
    <w:p w14:paraId="1A5092CA" w14:textId="77777777" w:rsidR="00F87D35" w:rsidRPr="00F87D35" w:rsidRDefault="00F87D35" w:rsidP="008C4491">
      <w:pPr>
        <w:spacing w:line="276" w:lineRule="auto"/>
        <w:jc w:val="center"/>
        <w:rPr>
          <w:rFonts w:ascii="Times New Roman" w:hAnsi="Times New Roman" w:cs="Times New Roman"/>
          <w:sz w:val="36"/>
          <w:szCs w:val="36"/>
          <w:lang w:val="es-MX"/>
        </w:rPr>
      </w:pPr>
    </w:p>
    <w:p w14:paraId="70E81E16" w14:textId="77777777" w:rsidR="00F87D35" w:rsidRPr="00F87D35" w:rsidRDefault="00F87D35" w:rsidP="008C4491">
      <w:pPr>
        <w:spacing w:line="276" w:lineRule="auto"/>
        <w:jc w:val="center"/>
        <w:rPr>
          <w:rFonts w:ascii="Times New Roman" w:hAnsi="Times New Roman" w:cs="Times New Roman"/>
          <w:sz w:val="36"/>
          <w:szCs w:val="36"/>
          <w:lang w:val="es-MX"/>
        </w:rPr>
      </w:pPr>
    </w:p>
    <w:p w14:paraId="40BC04C6" w14:textId="77777777" w:rsidR="00F87D35" w:rsidRDefault="00F87D35" w:rsidP="008C4491">
      <w:pPr>
        <w:spacing w:line="276" w:lineRule="auto"/>
        <w:jc w:val="center"/>
        <w:rPr>
          <w:rFonts w:ascii="Times New Roman" w:hAnsi="Times New Roman" w:cs="Times New Roman"/>
          <w:sz w:val="36"/>
          <w:szCs w:val="36"/>
          <w:lang w:val="es-MX"/>
        </w:rPr>
      </w:pPr>
    </w:p>
    <w:p w14:paraId="53749EEF" w14:textId="77777777" w:rsidR="00F87D35" w:rsidRDefault="00F87D35" w:rsidP="008C4491">
      <w:pPr>
        <w:spacing w:line="276" w:lineRule="auto"/>
        <w:jc w:val="center"/>
        <w:rPr>
          <w:rFonts w:ascii="Times New Roman" w:hAnsi="Times New Roman" w:cs="Times New Roman"/>
          <w:sz w:val="36"/>
          <w:szCs w:val="36"/>
          <w:lang w:val="es-MX"/>
        </w:rPr>
      </w:pPr>
    </w:p>
    <w:p w14:paraId="3CB92CBF" w14:textId="77777777" w:rsidR="00F87D35" w:rsidRPr="00F87D35" w:rsidRDefault="00F87D35" w:rsidP="008C4491">
      <w:pPr>
        <w:spacing w:line="276" w:lineRule="auto"/>
        <w:jc w:val="center"/>
        <w:rPr>
          <w:rFonts w:ascii="Times New Roman" w:hAnsi="Times New Roman" w:cs="Times New Roman"/>
          <w:sz w:val="36"/>
          <w:szCs w:val="36"/>
          <w:lang w:val="es-MX"/>
        </w:rPr>
      </w:pPr>
    </w:p>
    <w:p w14:paraId="59810885" w14:textId="372FAD28" w:rsidR="00F87D35" w:rsidRPr="00F87D35" w:rsidRDefault="00F87D35" w:rsidP="008C4491">
      <w:pPr>
        <w:spacing w:after="0" w:line="276"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Administración de Negocios Internacionales</w:t>
      </w:r>
    </w:p>
    <w:p w14:paraId="5804BC1F" w14:textId="043F8DBF" w:rsidR="00F87D35" w:rsidRPr="00F87D35" w:rsidRDefault="00F87D35" w:rsidP="008C4491">
      <w:pPr>
        <w:spacing w:after="0" w:line="276"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Universidad del Pacífico</w:t>
      </w:r>
    </w:p>
    <w:p w14:paraId="0EEB5401" w14:textId="10E16B33" w:rsidR="00F87D35" w:rsidRDefault="00F87D35" w:rsidP="008C4491">
      <w:pPr>
        <w:spacing w:after="0" w:line="276"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2026</w:t>
      </w:r>
    </w:p>
    <w:sdt>
      <w:sdtPr>
        <w:rPr>
          <w:rFonts w:asciiTheme="minorHAnsi" w:eastAsiaTheme="minorHAnsi" w:hAnsiTheme="minorHAnsi" w:cstheme="minorBidi"/>
          <w:color w:val="auto"/>
          <w:kern w:val="2"/>
          <w:sz w:val="24"/>
          <w:szCs w:val="24"/>
          <w:lang w:val="es-CO" w:eastAsia="en-US"/>
          <w14:ligatures w14:val="standardContextual"/>
        </w:rPr>
        <w:id w:val="799269035"/>
        <w:docPartObj>
          <w:docPartGallery w:val="Table of Contents"/>
          <w:docPartUnique/>
        </w:docPartObj>
      </w:sdtPr>
      <w:sdtEndPr>
        <w:rPr>
          <w:b/>
          <w:bCs/>
          <w:lang w:val="es-ES"/>
        </w:rPr>
      </w:sdtEndPr>
      <w:sdtContent>
        <w:p w14:paraId="5E6C09B9" w14:textId="6F1725EC" w:rsidR="00F87D35" w:rsidRPr="000F3970" w:rsidRDefault="00F87D35" w:rsidP="008C4491">
          <w:pPr>
            <w:pStyle w:val="TtuloTDC"/>
            <w:spacing w:line="276" w:lineRule="auto"/>
            <w:rPr>
              <w:color w:val="000000" w:themeColor="text1"/>
            </w:rPr>
          </w:pPr>
          <w:r w:rsidRPr="000F3970">
            <w:rPr>
              <w:color w:val="000000" w:themeColor="text1"/>
            </w:rPr>
            <w:t>CONTENIDO</w:t>
          </w:r>
        </w:p>
        <w:p w14:paraId="16E8D5A6" w14:textId="30C8D56D" w:rsidR="00934FE0" w:rsidRDefault="00F87D35">
          <w:pPr>
            <w:pStyle w:val="TDC1"/>
            <w:tabs>
              <w:tab w:val="right" w:leader="dot" w:pos="8828"/>
            </w:tabs>
            <w:rPr>
              <w:rFonts w:eastAsiaTheme="minorEastAsia"/>
              <w:noProof/>
              <w:kern w:val="0"/>
              <w:sz w:val="22"/>
              <w:szCs w:val="22"/>
              <w:lang w:eastAsia="es-CO"/>
              <w14:ligatures w14:val="none"/>
            </w:rPr>
          </w:pPr>
          <w:r>
            <w:fldChar w:fldCharType="begin"/>
          </w:r>
          <w:r>
            <w:instrText xml:space="preserve"> TOC \o "1-3" \h \z \u </w:instrText>
          </w:r>
          <w:r>
            <w:fldChar w:fldCharType="separate"/>
          </w:r>
          <w:hyperlink w:anchor="_Toc235198932" w:history="1">
            <w:r w:rsidR="00934FE0" w:rsidRPr="00BE4058">
              <w:rPr>
                <w:rStyle w:val="Hipervnculo"/>
                <w:noProof/>
              </w:rPr>
              <w:t>Introducción</w:t>
            </w:r>
            <w:r w:rsidR="00934FE0">
              <w:rPr>
                <w:noProof/>
                <w:webHidden/>
              </w:rPr>
              <w:tab/>
            </w:r>
            <w:r w:rsidR="00934FE0">
              <w:rPr>
                <w:noProof/>
                <w:webHidden/>
              </w:rPr>
              <w:fldChar w:fldCharType="begin"/>
            </w:r>
            <w:r w:rsidR="00934FE0">
              <w:rPr>
                <w:noProof/>
                <w:webHidden/>
              </w:rPr>
              <w:instrText xml:space="preserve"> PAGEREF _Toc235198932 \h </w:instrText>
            </w:r>
            <w:r w:rsidR="00934FE0">
              <w:rPr>
                <w:noProof/>
                <w:webHidden/>
              </w:rPr>
            </w:r>
            <w:r w:rsidR="00934FE0">
              <w:rPr>
                <w:noProof/>
                <w:webHidden/>
              </w:rPr>
              <w:fldChar w:fldCharType="separate"/>
            </w:r>
            <w:r w:rsidR="00934FE0">
              <w:rPr>
                <w:noProof/>
                <w:webHidden/>
              </w:rPr>
              <w:t>4</w:t>
            </w:r>
            <w:r w:rsidR="00934FE0">
              <w:rPr>
                <w:noProof/>
                <w:webHidden/>
              </w:rPr>
              <w:fldChar w:fldCharType="end"/>
            </w:r>
          </w:hyperlink>
        </w:p>
        <w:p w14:paraId="7D5904F6" w14:textId="68E0A320" w:rsidR="00934FE0" w:rsidRDefault="00934FE0">
          <w:pPr>
            <w:pStyle w:val="TDC1"/>
            <w:tabs>
              <w:tab w:val="left" w:pos="440"/>
              <w:tab w:val="right" w:leader="dot" w:pos="8828"/>
            </w:tabs>
            <w:rPr>
              <w:rFonts w:eastAsiaTheme="minorEastAsia"/>
              <w:noProof/>
              <w:kern w:val="0"/>
              <w:sz w:val="22"/>
              <w:szCs w:val="22"/>
              <w:lang w:eastAsia="es-CO"/>
              <w14:ligatures w14:val="none"/>
            </w:rPr>
          </w:pPr>
          <w:hyperlink w:anchor="_Toc235198933" w:history="1">
            <w:r w:rsidRPr="00BE4058">
              <w:rPr>
                <w:rStyle w:val="Hipervnculo"/>
                <w:noProof/>
              </w:rPr>
              <w:t>1.</w:t>
            </w:r>
            <w:r>
              <w:rPr>
                <w:rFonts w:eastAsiaTheme="minorEastAsia"/>
                <w:noProof/>
                <w:kern w:val="0"/>
                <w:sz w:val="22"/>
                <w:szCs w:val="22"/>
                <w:lang w:eastAsia="es-CO"/>
                <w14:ligatures w14:val="none"/>
              </w:rPr>
              <w:tab/>
            </w:r>
            <w:r w:rsidRPr="00BE4058">
              <w:rPr>
                <w:rStyle w:val="Hipervnculo"/>
                <w:noProof/>
              </w:rPr>
              <w:t>Análisis del Mercado Objetivo</w:t>
            </w:r>
            <w:r>
              <w:rPr>
                <w:noProof/>
                <w:webHidden/>
              </w:rPr>
              <w:tab/>
            </w:r>
            <w:r>
              <w:rPr>
                <w:noProof/>
                <w:webHidden/>
              </w:rPr>
              <w:fldChar w:fldCharType="begin"/>
            </w:r>
            <w:r>
              <w:rPr>
                <w:noProof/>
                <w:webHidden/>
              </w:rPr>
              <w:instrText xml:space="preserve"> PAGEREF _Toc235198933 \h </w:instrText>
            </w:r>
            <w:r>
              <w:rPr>
                <w:noProof/>
                <w:webHidden/>
              </w:rPr>
            </w:r>
            <w:r>
              <w:rPr>
                <w:noProof/>
                <w:webHidden/>
              </w:rPr>
              <w:fldChar w:fldCharType="separate"/>
            </w:r>
            <w:r>
              <w:rPr>
                <w:noProof/>
                <w:webHidden/>
              </w:rPr>
              <w:t>5</w:t>
            </w:r>
            <w:r>
              <w:rPr>
                <w:noProof/>
                <w:webHidden/>
              </w:rPr>
              <w:fldChar w:fldCharType="end"/>
            </w:r>
          </w:hyperlink>
        </w:p>
        <w:p w14:paraId="5B205264" w14:textId="7C781665"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34" w:history="1">
            <w:r w:rsidRPr="00BE4058">
              <w:rPr>
                <w:rStyle w:val="Hipervnculo"/>
                <w:noProof/>
              </w:rPr>
              <w:t>1.1.</w:t>
            </w:r>
            <w:r>
              <w:rPr>
                <w:rFonts w:eastAsiaTheme="minorEastAsia"/>
                <w:noProof/>
                <w:kern w:val="0"/>
                <w:sz w:val="22"/>
                <w:szCs w:val="22"/>
                <w:lang w:eastAsia="es-CO"/>
                <w14:ligatures w14:val="none"/>
              </w:rPr>
              <w:tab/>
            </w:r>
            <w:r w:rsidRPr="00BE4058">
              <w:rPr>
                <w:rStyle w:val="Hipervnculo"/>
                <w:noProof/>
              </w:rPr>
              <w:t>Selección de Un mercado Objetivo</w:t>
            </w:r>
            <w:r>
              <w:rPr>
                <w:noProof/>
                <w:webHidden/>
              </w:rPr>
              <w:tab/>
            </w:r>
            <w:r>
              <w:rPr>
                <w:noProof/>
                <w:webHidden/>
              </w:rPr>
              <w:fldChar w:fldCharType="begin"/>
            </w:r>
            <w:r>
              <w:rPr>
                <w:noProof/>
                <w:webHidden/>
              </w:rPr>
              <w:instrText xml:space="preserve"> PAGEREF _Toc235198934 \h </w:instrText>
            </w:r>
            <w:r>
              <w:rPr>
                <w:noProof/>
                <w:webHidden/>
              </w:rPr>
            </w:r>
            <w:r>
              <w:rPr>
                <w:noProof/>
                <w:webHidden/>
              </w:rPr>
              <w:fldChar w:fldCharType="separate"/>
            </w:r>
            <w:r>
              <w:rPr>
                <w:noProof/>
                <w:webHidden/>
              </w:rPr>
              <w:t>5</w:t>
            </w:r>
            <w:r>
              <w:rPr>
                <w:noProof/>
                <w:webHidden/>
              </w:rPr>
              <w:fldChar w:fldCharType="end"/>
            </w:r>
          </w:hyperlink>
        </w:p>
        <w:p w14:paraId="0205BE71" w14:textId="0C393D18"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35" w:history="1">
            <w:r w:rsidRPr="00BE4058">
              <w:rPr>
                <w:rStyle w:val="Hipervnculo"/>
                <w:noProof/>
              </w:rPr>
              <w:t>1.2.</w:t>
            </w:r>
            <w:r>
              <w:rPr>
                <w:rFonts w:eastAsiaTheme="minorEastAsia"/>
                <w:noProof/>
                <w:kern w:val="0"/>
                <w:sz w:val="22"/>
                <w:szCs w:val="22"/>
                <w:lang w:eastAsia="es-CO"/>
                <w14:ligatures w14:val="none"/>
              </w:rPr>
              <w:tab/>
            </w:r>
            <w:r w:rsidRPr="00BE4058">
              <w:rPr>
                <w:rStyle w:val="Hipervnculo"/>
                <w:noProof/>
              </w:rPr>
              <w:t>Análisis del Mercado Objetivo</w:t>
            </w:r>
            <w:r>
              <w:rPr>
                <w:noProof/>
                <w:webHidden/>
              </w:rPr>
              <w:tab/>
            </w:r>
            <w:r>
              <w:rPr>
                <w:noProof/>
                <w:webHidden/>
              </w:rPr>
              <w:fldChar w:fldCharType="begin"/>
            </w:r>
            <w:r>
              <w:rPr>
                <w:noProof/>
                <w:webHidden/>
              </w:rPr>
              <w:instrText xml:space="preserve"> PAGEREF _Toc235198935 \h </w:instrText>
            </w:r>
            <w:r>
              <w:rPr>
                <w:noProof/>
                <w:webHidden/>
              </w:rPr>
            </w:r>
            <w:r>
              <w:rPr>
                <w:noProof/>
                <w:webHidden/>
              </w:rPr>
              <w:fldChar w:fldCharType="separate"/>
            </w:r>
            <w:r>
              <w:rPr>
                <w:noProof/>
                <w:webHidden/>
              </w:rPr>
              <w:t>5</w:t>
            </w:r>
            <w:r>
              <w:rPr>
                <w:noProof/>
                <w:webHidden/>
              </w:rPr>
              <w:fldChar w:fldCharType="end"/>
            </w:r>
          </w:hyperlink>
        </w:p>
        <w:p w14:paraId="3167AF0C" w14:textId="2BDAF562"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36" w:history="1">
            <w:r w:rsidRPr="00BE4058">
              <w:rPr>
                <w:rStyle w:val="Hipervnculo"/>
                <w:noProof/>
                <w:lang w:val="es-MX"/>
              </w:rPr>
              <w:t>1.3.</w:t>
            </w:r>
            <w:r>
              <w:rPr>
                <w:rFonts w:eastAsiaTheme="minorEastAsia"/>
                <w:noProof/>
                <w:kern w:val="0"/>
                <w:sz w:val="22"/>
                <w:szCs w:val="22"/>
                <w:lang w:eastAsia="es-CO"/>
                <w14:ligatures w14:val="none"/>
              </w:rPr>
              <w:tab/>
            </w:r>
            <w:r w:rsidRPr="00BE4058">
              <w:rPr>
                <w:rStyle w:val="Hipervnculo"/>
                <w:noProof/>
                <w:lang w:val="es-MX"/>
              </w:rPr>
              <w:t>Caracterización del mercado</w:t>
            </w:r>
            <w:r>
              <w:rPr>
                <w:noProof/>
                <w:webHidden/>
              </w:rPr>
              <w:tab/>
            </w:r>
            <w:r>
              <w:rPr>
                <w:noProof/>
                <w:webHidden/>
              </w:rPr>
              <w:fldChar w:fldCharType="begin"/>
            </w:r>
            <w:r>
              <w:rPr>
                <w:noProof/>
                <w:webHidden/>
              </w:rPr>
              <w:instrText xml:space="preserve"> PAGEREF _Toc235198936 \h </w:instrText>
            </w:r>
            <w:r>
              <w:rPr>
                <w:noProof/>
                <w:webHidden/>
              </w:rPr>
            </w:r>
            <w:r>
              <w:rPr>
                <w:noProof/>
                <w:webHidden/>
              </w:rPr>
              <w:fldChar w:fldCharType="separate"/>
            </w:r>
            <w:r>
              <w:rPr>
                <w:noProof/>
                <w:webHidden/>
              </w:rPr>
              <w:t>5</w:t>
            </w:r>
            <w:r>
              <w:rPr>
                <w:noProof/>
                <w:webHidden/>
              </w:rPr>
              <w:fldChar w:fldCharType="end"/>
            </w:r>
          </w:hyperlink>
        </w:p>
        <w:p w14:paraId="71B32977" w14:textId="04B539A2"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37" w:history="1">
            <w:r w:rsidRPr="00BE4058">
              <w:rPr>
                <w:rStyle w:val="Hipervnculo"/>
                <w:noProof/>
              </w:rPr>
              <w:t>1.4.</w:t>
            </w:r>
            <w:r>
              <w:rPr>
                <w:rFonts w:eastAsiaTheme="minorEastAsia"/>
                <w:noProof/>
                <w:kern w:val="0"/>
                <w:sz w:val="22"/>
                <w:szCs w:val="22"/>
                <w:lang w:eastAsia="es-CO"/>
                <w14:ligatures w14:val="none"/>
              </w:rPr>
              <w:tab/>
            </w:r>
            <w:r w:rsidRPr="00BE4058">
              <w:rPr>
                <w:rStyle w:val="Hipervnculo"/>
                <w:noProof/>
              </w:rPr>
              <w:t>Perfil del consumidor</w:t>
            </w:r>
            <w:r>
              <w:rPr>
                <w:noProof/>
                <w:webHidden/>
              </w:rPr>
              <w:tab/>
            </w:r>
            <w:r>
              <w:rPr>
                <w:noProof/>
                <w:webHidden/>
              </w:rPr>
              <w:fldChar w:fldCharType="begin"/>
            </w:r>
            <w:r>
              <w:rPr>
                <w:noProof/>
                <w:webHidden/>
              </w:rPr>
              <w:instrText xml:space="preserve"> PAGEREF _Toc235198937 \h </w:instrText>
            </w:r>
            <w:r>
              <w:rPr>
                <w:noProof/>
                <w:webHidden/>
              </w:rPr>
            </w:r>
            <w:r>
              <w:rPr>
                <w:noProof/>
                <w:webHidden/>
              </w:rPr>
              <w:fldChar w:fldCharType="separate"/>
            </w:r>
            <w:r>
              <w:rPr>
                <w:noProof/>
                <w:webHidden/>
              </w:rPr>
              <w:t>5</w:t>
            </w:r>
            <w:r>
              <w:rPr>
                <w:noProof/>
                <w:webHidden/>
              </w:rPr>
              <w:fldChar w:fldCharType="end"/>
            </w:r>
          </w:hyperlink>
        </w:p>
        <w:p w14:paraId="014A9D5D" w14:textId="726CB571" w:rsidR="00934FE0" w:rsidRDefault="00934FE0">
          <w:pPr>
            <w:pStyle w:val="TDC1"/>
            <w:tabs>
              <w:tab w:val="left" w:pos="440"/>
              <w:tab w:val="right" w:leader="dot" w:pos="8828"/>
            </w:tabs>
            <w:rPr>
              <w:rFonts w:eastAsiaTheme="minorEastAsia"/>
              <w:noProof/>
              <w:kern w:val="0"/>
              <w:sz w:val="22"/>
              <w:szCs w:val="22"/>
              <w:lang w:eastAsia="es-CO"/>
              <w14:ligatures w14:val="none"/>
            </w:rPr>
          </w:pPr>
          <w:hyperlink w:anchor="_Toc235198938" w:history="1">
            <w:r w:rsidRPr="00BE4058">
              <w:rPr>
                <w:rStyle w:val="Hipervnculo"/>
                <w:noProof/>
              </w:rPr>
              <w:t>2.</w:t>
            </w:r>
            <w:r>
              <w:rPr>
                <w:rFonts w:eastAsiaTheme="minorEastAsia"/>
                <w:noProof/>
                <w:kern w:val="0"/>
                <w:sz w:val="22"/>
                <w:szCs w:val="22"/>
                <w:lang w:eastAsia="es-CO"/>
                <w14:ligatures w14:val="none"/>
              </w:rPr>
              <w:tab/>
            </w:r>
            <w:r w:rsidRPr="00BE4058">
              <w:rPr>
                <w:rStyle w:val="Hipervnculo"/>
                <w:noProof/>
              </w:rPr>
              <w:t>Clasificación  de la mercancía</w:t>
            </w:r>
            <w:r>
              <w:rPr>
                <w:noProof/>
                <w:webHidden/>
              </w:rPr>
              <w:tab/>
            </w:r>
            <w:r>
              <w:rPr>
                <w:noProof/>
                <w:webHidden/>
              </w:rPr>
              <w:fldChar w:fldCharType="begin"/>
            </w:r>
            <w:r>
              <w:rPr>
                <w:noProof/>
                <w:webHidden/>
              </w:rPr>
              <w:instrText xml:space="preserve"> PAGEREF _Toc235198938 \h </w:instrText>
            </w:r>
            <w:r>
              <w:rPr>
                <w:noProof/>
                <w:webHidden/>
              </w:rPr>
            </w:r>
            <w:r>
              <w:rPr>
                <w:noProof/>
                <w:webHidden/>
              </w:rPr>
              <w:fldChar w:fldCharType="separate"/>
            </w:r>
            <w:r>
              <w:rPr>
                <w:noProof/>
                <w:webHidden/>
              </w:rPr>
              <w:t>6</w:t>
            </w:r>
            <w:r>
              <w:rPr>
                <w:noProof/>
                <w:webHidden/>
              </w:rPr>
              <w:fldChar w:fldCharType="end"/>
            </w:r>
          </w:hyperlink>
        </w:p>
        <w:p w14:paraId="2683B840" w14:textId="48022C19"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39" w:history="1">
            <w:r w:rsidRPr="00BE4058">
              <w:rPr>
                <w:rStyle w:val="Hipervnculo"/>
                <w:noProof/>
              </w:rPr>
              <w:t>2.1.</w:t>
            </w:r>
            <w:r>
              <w:rPr>
                <w:rFonts w:eastAsiaTheme="minorEastAsia"/>
                <w:noProof/>
                <w:kern w:val="0"/>
                <w:sz w:val="22"/>
                <w:szCs w:val="22"/>
                <w:lang w:eastAsia="es-CO"/>
                <w14:ligatures w14:val="none"/>
              </w:rPr>
              <w:tab/>
            </w:r>
            <w:r w:rsidRPr="00BE4058">
              <w:rPr>
                <w:rStyle w:val="Hipervnculo"/>
                <w:noProof/>
              </w:rPr>
              <w:t>Descripción del producto.</w:t>
            </w:r>
            <w:r>
              <w:rPr>
                <w:noProof/>
                <w:webHidden/>
              </w:rPr>
              <w:tab/>
            </w:r>
            <w:r>
              <w:rPr>
                <w:noProof/>
                <w:webHidden/>
              </w:rPr>
              <w:fldChar w:fldCharType="begin"/>
            </w:r>
            <w:r>
              <w:rPr>
                <w:noProof/>
                <w:webHidden/>
              </w:rPr>
              <w:instrText xml:space="preserve"> PAGEREF _Toc235198939 \h </w:instrText>
            </w:r>
            <w:r>
              <w:rPr>
                <w:noProof/>
                <w:webHidden/>
              </w:rPr>
            </w:r>
            <w:r>
              <w:rPr>
                <w:noProof/>
                <w:webHidden/>
              </w:rPr>
              <w:fldChar w:fldCharType="separate"/>
            </w:r>
            <w:r>
              <w:rPr>
                <w:noProof/>
                <w:webHidden/>
              </w:rPr>
              <w:t>6</w:t>
            </w:r>
            <w:r>
              <w:rPr>
                <w:noProof/>
                <w:webHidden/>
              </w:rPr>
              <w:fldChar w:fldCharType="end"/>
            </w:r>
          </w:hyperlink>
        </w:p>
        <w:p w14:paraId="26404353" w14:textId="5A9E2CDE"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40" w:history="1">
            <w:r w:rsidRPr="00BE4058">
              <w:rPr>
                <w:rStyle w:val="Hipervnculo"/>
                <w:noProof/>
              </w:rPr>
              <w:t>2.2.</w:t>
            </w:r>
            <w:r>
              <w:rPr>
                <w:rFonts w:eastAsiaTheme="minorEastAsia"/>
                <w:noProof/>
                <w:kern w:val="0"/>
                <w:sz w:val="22"/>
                <w:szCs w:val="22"/>
                <w:lang w:eastAsia="es-CO"/>
                <w14:ligatures w14:val="none"/>
              </w:rPr>
              <w:tab/>
            </w:r>
            <w:r w:rsidRPr="00BE4058">
              <w:rPr>
                <w:rStyle w:val="Hipervnculo"/>
                <w:noProof/>
              </w:rPr>
              <w:t>Clasificación arancelaria (Subpartida).</w:t>
            </w:r>
            <w:r>
              <w:rPr>
                <w:noProof/>
                <w:webHidden/>
              </w:rPr>
              <w:tab/>
            </w:r>
            <w:r>
              <w:rPr>
                <w:noProof/>
                <w:webHidden/>
              </w:rPr>
              <w:fldChar w:fldCharType="begin"/>
            </w:r>
            <w:r>
              <w:rPr>
                <w:noProof/>
                <w:webHidden/>
              </w:rPr>
              <w:instrText xml:space="preserve"> PAGEREF _Toc235198940 \h </w:instrText>
            </w:r>
            <w:r>
              <w:rPr>
                <w:noProof/>
                <w:webHidden/>
              </w:rPr>
            </w:r>
            <w:r>
              <w:rPr>
                <w:noProof/>
                <w:webHidden/>
              </w:rPr>
              <w:fldChar w:fldCharType="separate"/>
            </w:r>
            <w:r>
              <w:rPr>
                <w:noProof/>
                <w:webHidden/>
              </w:rPr>
              <w:t>6</w:t>
            </w:r>
            <w:r>
              <w:rPr>
                <w:noProof/>
                <w:webHidden/>
              </w:rPr>
              <w:fldChar w:fldCharType="end"/>
            </w:r>
          </w:hyperlink>
        </w:p>
        <w:p w14:paraId="0A637E7E" w14:textId="6364EF07"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41" w:history="1">
            <w:r w:rsidRPr="00BE4058">
              <w:rPr>
                <w:rStyle w:val="Hipervnculo"/>
                <w:noProof/>
              </w:rPr>
              <w:t>2.3.</w:t>
            </w:r>
            <w:r>
              <w:rPr>
                <w:rFonts w:eastAsiaTheme="minorEastAsia"/>
                <w:noProof/>
                <w:kern w:val="0"/>
                <w:sz w:val="22"/>
                <w:szCs w:val="22"/>
                <w:lang w:eastAsia="es-CO"/>
                <w14:ligatures w14:val="none"/>
              </w:rPr>
              <w:tab/>
            </w:r>
            <w:r w:rsidRPr="00BE4058">
              <w:rPr>
                <w:rStyle w:val="Hipervnculo"/>
                <w:noProof/>
              </w:rPr>
              <w:t>Usos.</w:t>
            </w:r>
            <w:r>
              <w:rPr>
                <w:noProof/>
                <w:webHidden/>
              </w:rPr>
              <w:tab/>
            </w:r>
            <w:r>
              <w:rPr>
                <w:noProof/>
                <w:webHidden/>
              </w:rPr>
              <w:fldChar w:fldCharType="begin"/>
            </w:r>
            <w:r>
              <w:rPr>
                <w:noProof/>
                <w:webHidden/>
              </w:rPr>
              <w:instrText xml:space="preserve"> PAGEREF _Toc235198941 \h </w:instrText>
            </w:r>
            <w:r>
              <w:rPr>
                <w:noProof/>
                <w:webHidden/>
              </w:rPr>
            </w:r>
            <w:r>
              <w:rPr>
                <w:noProof/>
                <w:webHidden/>
              </w:rPr>
              <w:fldChar w:fldCharType="separate"/>
            </w:r>
            <w:r>
              <w:rPr>
                <w:noProof/>
                <w:webHidden/>
              </w:rPr>
              <w:t>6</w:t>
            </w:r>
            <w:r>
              <w:rPr>
                <w:noProof/>
                <w:webHidden/>
              </w:rPr>
              <w:fldChar w:fldCharType="end"/>
            </w:r>
          </w:hyperlink>
        </w:p>
        <w:p w14:paraId="25F84D80" w14:textId="618EF989"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42" w:history="1">
            <w:r w:rsidRPr="00BE4058">
              <w:rPr>
                <w:rStyle w:val="Hipervnculo"/>
                <w:noProof/>
              </w:rPr>
              <w:t>2.4.</w:t>
            </w:r>
            <w:r>
              <w:rPr>
                <w:rFonts w:eastAsiaTheme="minorEastAsia"/>
                <w:noProof/>
                <w:kern w:val="0"/>
                <w:sz w:val="22"/>
                <w:szCs w:val="22"/>
                <w:lang w:eastAsia="es-CO"/>
                <w14:ligatures w14:val="none"/>
              </w:rPr>
              <w:tab/>
            </w:r>
            <w:r w:rsidRPr="00BE4058">
              <w:rPr>
                <w:rStyle w:val="Hipervnculo"/>
                <w:noProof/>
              </w:rPr>
              <w:t>Presentación comercial (Ficha técnica)</w:t>
            </w:r>
            <w:r>
              <w:rPr>
                <w:noProof/>
                <w:webHidden/>
              </w:rPr>
              <w:tab/>
            </w:r>
            <w:r>
              <w:rPr>
                <w:noProof/>
                <w:webHidden/>
              </w:rPr>
              <w:fldChar w:fldCharType="begin"/>
            </w:r>
            <w:r>
              <w:rPr>
                <w:noProof/>
                <w:webHidden/>
              </w:rPr>
              <w:instrText xml:space="preserve"> PAGEREF _Toc235198942 \h </w:instrText>
            </w:r>
            <w:r>
              <w:rPr>
                <w:noProof/>
                <w:webHidden/>
              </w:rPr>
            </w:r>
            <w:r>
              <w:rPr>
                <w:noProof/>
                <w:webHidden/>
              </w:rPr>
              <w:fldChar w:fldCharType="separate"/>
            </w:r>
            <w:r>
              <w:rPr>
                <w:noProof/>
                <w:webHidden/>
              </w:rPr>
              <w:t>6</w:t>
            </w:r>
            <w:r>
              <w:rPr>
                <w:noProof/>
                <w:webHidden/>
              </w:rPr>
              <w:fldChar w:fldCharType="end"/>
            </w:r>
          </w:hyperlink>
        </w:p>
        <w:p w14:paraId="41C1FFA7" w14:textId="6FC4F2CE"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43" w:history="1">
            <w:r w:rsidRPr="00BE4058">
              <w:rPr>
                <w:rStyle w:val="Hipervnculo"/>
                <w:noProof/>
              </w:rPr>
              <w:t>2.5.</w:t>
            </w:r>
            <w:r>
              <w:rPr>
                <w:rFonts w:eastAsiaTheme="minorEastAsia"/>
                <w:noProof/>
                <w:kern w:val="0"/>
                <w:sz w:val="22"/>
                <w:szCs w:val="22"/>
                <w:lang w:eastAsia="es-CO"/>
                <w14:ligatures w14:val="none"/>
              </w:rPr>
              <w:tab/>
            </w:r>
            <w:r w:rsidRPr="00BE4058">
              <w:rPr>
                <w:rStyle w:val="Hipervnculo"/>
                <w:noProof/>
              </w:rPr>
              <w:t>Principales exportadores e importadores.</w:t>
            </w:r>
            <w:r>
              <w:rPr>
                <w:noProof/>
                <w:webHidden/>
              </w:rPr>
              <w:tab/>
            </w:r>
            <w:r>
              <w:rPr>
                <w:noProof/>
                <w:webHidden/>
              </w:rPr>
              <w:fldChar w:fldCharType="begin"/>
            </w:r>
            <w:r>
              <w:rPr>
                <w:noProof/>
                <w:webHidden/>
              </w:rPr>
              <w:instrText xml:space="preserve"> PAGEREF _Toc235198943 \h </w:instrText>
            </w:r>
            <w:r>
              <w:rPr>
                <w:noProof/>
                <w:webHidden/>
              </w:rPr>
            </w:r>
            <w:r>
              <w:rPr>
                <w:noProof/>
                <w:webHidden/>
              </w:rPr>
              <w:fldChar w:fldCharType="separate"/>
            </w:r>
            <w:r>
              <w:rPr>
                <w:noProof/>
                <w:webHidden/>
              </w:rPr>
              <w:t>6</w:t>
            </w:r>
            <w:r>
              <w:rPr>
                <w:noProof/>
                <w:webHidden/>
              </w:rPr>
              <w:fldChar w:fldCharType="end"/>
            </w:r>
          </w:hyperlink>
        </w:p>
        <w:p w14:paraId="4A798B30" w14:textId="56AD3EEC"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44" w:history="1">
            <w:r w:rsidRPr="00BE4058">
              <w:rPr>
                <w:rStyle w:val="Hipervnculo"/>
                <w:noProof/>
              </w:rPr>
              <w:t>2.6.</w:t>
            </w:r>
            <w:r>
              <w:rPr>
                <w:rFonts w:eastAsiaTheme="minorEastAsia"/>
                <w:noProof/>
                <w:kern w:val="0"/>
                <w:sz w:val="22"/>
                <w:szCs w:val="22"/>
                <w:lang w:eastAsia="es-CO"/>
                <w14:ligatures w14:val="none"/>
              </w:rPr>
              <w:tab/>
            </w:r>
            <w:r w:rsidRPr="00BE4058">
              <w:rPr>
                <w:rStyle w:val="Hipervnculo"/>
                <w:noProof/>
              </w:rPr>
              <w:t>Potencial exportador.</w:t>
            </w:r>
            <w:r>
              <w:rPr>
                <w:noProof/>
                <w:webHidden/>
              </w:rPr>
              <w:tab/>
            </w:r>
            <w:r>
              <w:rPr>
                <w:noProof/>
                <w:webHidden/>
              </w:rPr>
              <w:fldChar w:fldCharType="begin"/>
            </w:r>
            <w:r>
              <w:rPr>
                <w:noProof/>
                <w:webHidden/>
              </w:rPr>
              <w:instrText xml:space="preserve"> PAGEREF _Toc235198944 \h </w:instrText>
            </w:r>
            <w:r>
              <w:rPr>
                <w:noProof/>
                <w:webHidden/>
              </w:rPr>
            </w:r>
            <w:r>
              <w:rPr>
                <w:noProof/>
                <w:webHidden/>
              </w:rPr>
              <w:fldChar w:fldCharType="separate"/>
            </w:r>
            <w:r>
              <w:rPr>
                <w:noProof/>
                <w:webHidden/>
              </w:rPr>
              <w:t>6</w:t>
            </w:r>
            <w:r>
              <w:rPr>
                <w:noProof/>
                <w:webHidden/>
              </w:rPr>
              <w:fldChar w:fldCharType="end"/>
            </w:r>
          </w:hyperlink>
        </w:p>
        <w:p w14:paraId="33DD869B" w14:textId="0132056D" w:rsidR="00934FE0" w:rsidRDefault="00934FE0">
          <w:pPr>
            <w:pStyle w:val="TDC1"/>
            <w:tabs>
              <w:tab w:val="left" w:pos="440"/>
              <w:tab w:val="right" w:leader="dot" w:pos="8828"/>
            </w:tabs>
            <w:rPr>
              <w:rFonts w:eastAsiaTheme="minorEastAsia"/>
              <w:noProof/>
              <w:kern w:val="0"/>
              <w:sz w:val="22"/>
              <w:szCs w:val="22"/>
              <w:lang w:eastAsia="es-CO"/>
              <w14:ligatures w14:val="none"/>
            </w:rPr>
          </w:pPr>
          <w:hyperlink w:anchor="_Toc235198945" w:history="1">
            <w:r w:rsidRPr="00BE4058">
              <w:rPr>
                <w:rStyle w:val="Hipervnculo"/>
                <w:noProof/>
              </w:rPr>
              <w:t>3.</w:t>
            </w:r>
            <w:r>
              <w:rPr>
                <w:rFonts w:eastAsiaTheme="minorEastAsia"/>
                <w:noProof/>
                <w:kern w:val="0"/>
                <w:sz w:val="22"/>
                <w:szCs w:val="22"/>
                <w:lang w:eastAsia="es-CO"/>
                <w14:ligatures w14:val="none"/>
              </w:rPr>
              <w:tab/>
            </w:r>
            <w:r w:rsidRPr="00BE4058">
              <w:rPr>
                <w:rStyle w:val="Hipervnculo"/>
                <w:noProof/>
              </w:rPr>
              <w:t>Requisitos Legales y regulatorios para acceso al mercado</w:t>
            </w:r>
            <w:r>
              <w:rPr>
                <w:noProof/>
                <w:webHidden/>
              </w:rPr>
              <w:tab/>
            </w:r>
            <w:r>
              <w:rPr>
                <w:noProof/>
                <w:webHidden/>
              </w:rPr>
              <w:fldChar w:fldCharType="begin"/>
            </w:r>
            <w:r>
              <w:rPr>
                <w:noProof/>
                <w:webHidden/>
              </w:rPr>
              <w:instrText xml:space="preserve"> PAGEREF _Toc235198945 \h </w:instrText>
            </w:r>
            <w:r>
              <w:rPr>
                <w:noProof/>
                <w:webHidden/>
              </w:rPr>
            </w:r>
            <w:r>
              <w:rPr>
                <w:noProof/>
                <w:webHidden/>
              </w:rPr>
              <w:fldChar w:fldCharType="separate"/>
            </w:r>
            <w:r>
              <w:rPr>
                <w:noProof/>
                <w:webHidden/>
              </w:rPr>
              <w:t>6</w:t>
            </w:r>
            <w:r>
              <w:rPr>
                <w:noProof/>
                <w:webHidden/>
              </w:rPr>
              <w:fldChar w:fldCharType="end"/>
            </w:r>
          </w:hyperlink>
        </w:p>
        <w:p w14:paraId="5481BDCD" w14:textId="7D6B7ABD" w:rsidR="00934FE0" w:rsidRDefault="00934FE0">
          <w:pPr>
            <w:pStyle w:val="TDC3"/>
            <w:tabs>
              <w:tab w:val="right" w:leader="dot" w:pos="8828"/>
            </w:tabs>
            <w:rPr>
              <w:noProof/>
            </w:rPr>
          </w:pPr>
          <w:hyperlink w:anchor="_Toc235198946" w:history="1">
            <w:r w:rsidRPr="00BE4058">
              <w:rPr>
                <w:rStyle w:val="Hipervnculo"/>
                <w:rFonts w:ascii="Times New Roman" w:eastAsia="Times New Roman" w:hAnsi="Times New Roman" w:cs="Times New Roman"/>
                <w:b/>
                <w:bCs/>
                <w:noProof/>
                <w:lang w:eastAsia="es-CO"/>
              </w:rPr>
              <w:t>3.</w:t>
            </w:r>
            <w:r w:rsidRPr="00BE4058">
              <w:rPr>
                <w:rStyle w:val="Hipervnculo"/>
                <w:rFonts w:ascii="Times New Roman" w:eastAsiaTheme="majorEastAsia" w:hAnsi="Times New Roman" w:cstheme="majorBidi"/>
                <w:b/>
                <w:bCs/>
                <w:noProof/>
                <w:lang w:eastAsia="es-CO"/>
              </w:rPr>
              <w:t>1 Requisitos en Colombia</w:t>
            </w:r>
            <w:r>
              <w:rPr>
                <w:noProof/>
                <w:webHidden/>
              </w:rPr>
              <w:tab/>
            </w:r>
            <w:r>
              <w:rPr>
                <w:noProof/>
                <w:webHidden/>
              </w:rPr>
              <w:fldChar w:fldCharType="begin"/>
            </w:r>
            <w:r>
              <w:rPr>
                <w:noProof/>
                <w:webHidden/>
              </w:rPr>
              <w:instrText xml:space="preserve"> PAGEREF _Toc235198946 \h </w:instrText>
            </w:r>
            <w:r>
              <w:rPr>
                <w:noProof/>
                <w:webHidden/>
              </w:rPr>
            </w:r>
            <w:r>
              <w:rPr>
                <w:noProof/>
                <w:webHidden/>
              </w:rPr>
              <w:fldChar w:fldCharType="separate"/>
            </w:r>
            <w:r>
              <w:rPr>
                <w:noProof/>
                <w:webHidden/>
              </w:rPr>
              <w:t>6</w:t>
            </w:r>
            <w:r>
              <w:rPr>
                <w:noProof/>
                <w:webHidden/>
              </w:rPr>
              <w:fldChar w:fldCharType="end"/>
            </w:r>
          </w:hyperlink>
        </w:p>
        <w:p w14:paraId="105B44FB" w14:textId="18E0E840" w:rsidR="00934FE0" w:rsidRDefault="00934FE0">
          <w:pPr>
            <w:pStyle w:val="TDC3"/>
            <w:tabs>
              <w:tab w:val="right" w:leader="dot" w:pos="8828"/>
            </w:tabs>
            <w:rPr>
              <w:noProof/>
            </w:rPr>
          </w:pPr>
          <w:hyperlink w:anchor="_Toc235198947" w:history="1">
            <w:r w:rsidRPr="00BE4058">
              <w:rPr>
                <w:rStyle w:val="Hipervnculo"/>
                <w:rFonts w:ascii="Times New Roman" w:eastAsiaTheme="majorEastAsia" w:hAnsi="Times New Roman" w:cstheme="majorBidi"/>
                <w:b/>
                <w:bCs/>
                <w:noProof/>
                <w:lang w:eastAsia="es-CO"/>
              </w:rPr>
              <w:t>3.2. Requisitos del país de destino</w:t>
            </w:r>
            <w:r>
              <w:rPr>
                <w:noProof/>
                <w:webHidden/>
              </w:rPr>
              <w:tab/>
            </w:r>
            <w:r>
              <w:rPr>
                <w:noProof/>
                <w:webHidden/>
              </w:rPr>
              <w:fldChar w:fldCharType="begin"/>
            </w:r>
            <w:r>
              <w:rPr>
                <w:noProof/>
                <w:webHidden/>
              </w:rPr>
              <w:instrText xml:space="preserve"> PAGEREF _Toc235198947 \h </w:instrText>
            </w:r>
            <w:r>
              <w:rPr>
                <w:noProof/>
                <w:webHidden/>
              </w:rPr>
            </w:r>
            <w:r>
              <w:rPr>
                <w:noProof/>
                <w:webHidden/>
              </w:rPr>
              <w:fldChar w:fldCharType="separate"/>
            </w:r>
            <w:r>
              <w:rPr>
                <w:noProof/>
                <w:webHidden/>
              </w:rPr>
              <w:t>6</w:t>
            </w:r>
            <w:r>
              <w:rPr>
                <w:noProof/>
                <w:webHidden/>
              </w:rPr>
              <w:fldChar w:fldCharType="end"/>
            </w:r>
          </w:hyperlink>
        </w:p>
        <w:p w14:paraId="18720D0E" w14:textId="6D588164" w:rsidR="00934FE0" w:rsidRDefault="00934FE0">
          <w:pPr>
            <w:pStyle w:val="TDC3"/>
            <w:tabs>
              <w:tab w:val="right" w:leader="dot" w:pos="8828"/>
            </w:tabs>
            <w:rPr>
              <w:noProof/>
            </w:rPr>
          </w:pPr>
          <w:hyperlink w:anchor="_Toc235198948" w:history="1">
            <w:r w:rsidRPr="00BE4058">
              <w:rPr>
                <w:rStyle w:val="Hipervnculo"/>
                <w:rFonts w:ascii="Times New Roman" w:eastAsia="Times New Roman" w:hAnsi="Times New Roman" w:cs="Times New Roman"/>
                <w:b/>
                <w:bCs/>
                <w:noProof/>
                <w:lang w:eastAsia="es-CO"/>
              </w:rPr>
              <w:t>3.3 Acuerdos comerciales</w:t>
            </w:r>
            <w:r>
              <w:rPr>
                <w:noProof/>
                <w:webHidden/>
              </w:rPr>
              <w:tab/>
            </w:r>
            <w:r>
              <w:rPr>
                <w:noProof/>
                <w:webHidden/>
              </w:rPr>
              <w:fldChar w:fldCharType="begin"/>
            </w:r>
            <w:r>
              <w:rPr>
                <w:noProof/>
                <w:webHidden/>
              </w:rPr>
              <w:instrText xml:space="preserve"> PAGEREF _Toc235198948 \h </w:instrText>
            </w:r>
            <w:r>
              <w:rPr>
                <w:noProof/>
                <w:webHidden/>
              </w:rPr>
            </w:r>
            <w:r>
              <w:rPr>
                <w:noProof/>
                <w:webHidden/>
              </w:rPr>
              <w:fldChar w:fldCharType="separate"/>
            </w:r>
            <w:r>
              <w:rPr>
                <w:noProof/>
                <w:webHidden/>
              </w:rPr>
              <w:t>6</w:t>
            </w:r>
            <w:r>
              <w:rPr>
                <w:noProof/>
                <w:webHidden/>
              </w:rPr>
              <w:fldChar w:fldCharType="end"/>
            </w:r>
          </w:hyperlink>
        </w:p>
        <w:p w14:paraId="6A6B8A94" w14:textId="2BBC505A" w:rsidR="00934FE0" w:rsidRDefault="00934FE0">
          <w:pPr>
            <w:pStyle w:val="TDC1"/>
            <w:tabs>
              <w:tab w:val="left" w:pos="480"/>
              <w:tab w:val="right" w:leader="dot" w:pos="8828"/>
            </w:tabs>
            <w:rPr>
              <w:rFonts w:eastAsiaTheme="minorEastAsia"/>
              <w:noProof/>
              <w:kern w:val="0"/>
              <w:sz w:val="22"/>
              <w:szCs w:val="22"/>
              <w:lang w:eastAsia="es-CO"/>
              <w14:ligatures w14:val="none"/>
            </w:rPr>
          </w:pPr>
          <w:hyperlink w:anchor="_Toc235198949" w:history="1">
            <w:r w:rsidRPr="00BE4058">
              <w:rPr>
                <w:rStyle w:val="Hipervnculo"/>
                <w:noProof/>
              </w:rPr>
              <w:t>4.</w:t>
            </w:r>
            <w:r>
              <w:rPr>
                <w:rFonts w:eastAsiaTheme="minorEastAsia"/>
                <w:noProof/>
                <w:kern w:val="0"/>
                <w:sz w:val="22"/>
                <w:szCs w:val="22"/>
                <w:lang w:eastAsia="es-CO"/>
                <w14:ligatures w14:val="none"/>
              </w:rPr>
              <w:tab/>
            </w:r>
            <w:r w:rsidRPr="00BE4058">
              <w:rPr>
                <w:rStyle w:val="Hipervnculo"/>
                <w:noProof/>
              </w:rPr>
              <w:t>Modalidades de Exportación</w:t>
            </w:r>
            <w:r>
              <w:rPr>
                <w:noProof/>
                <w:webHidden/>
              </w:rPr>
              <w:tab/>
            </w:r>
            <w:r>
              <w:rPr>
                <w:noProof/>
                <w:webHidden/>
              </w:rPr>
              <w:fldChar w:fldCharType="begin"/>
            </w:r>
            <w:r>
              <w:rPr>
                <w:noProof/>
                <w:webHidden/>
              </w:rPr>
              <w:instrText xml:space="preserve"> PAGEREF _Toc235198949 \h </w:instrText>
            </w:r>
            <w:r>
              <w:rPr>
                <w:noProof/>
                <w:webHidden/>
              </w:rPr>
            </w:r>
            <w:r>
              <w:rPr>
                <w:noProof/>
                <w:webHidden/>
              </w:rPr>
              <w:fldChar w:fldCharType="separate"/>
            </w:r>
            <w:r>
              <w:rPr>
                <w:noProof/>
                <w:webHidden/>
              </w:rPr>
              <w:t>6</w:t>
            </w:r>
            <w:r>
              <w:rPr>
                <w:noProof/>
                <w:webHidden/>
              </w:rPr>
              <w:fldChar w:fldCharType="end"/>
            </w:r>
          </w:hyperlink>
        </w:p>
        <w:p w14:paraId="3AB04E52" w14:textId="0275FEDD" w:rsidR="00934FE0" w:rsidRDefault="00934FE0">
          <w:pPr>
            <w:pStyle w:val="TDC1"/>
            <w:tabs>
              <w:tab w:val="left" w:pos="480"/>
              <w:tab w:val="right" w:leader="dot" w:pos="8828"/>
            </w:tabs>
            <w:rPr>
              <w:rFonts w:eastAsiaTheme="minorEastAsia"/>
              <w:noProof/>
              <w:kern w:val="0"/>
              <w:sz w:val="22"/>
              <w:szCs w:val="22"/>
              <w:lang w:eastAsia="es-CO"/>
              <w14:ligatures w14:val="none"/>
            </w:rPr>
          </w:pPr>
          <w:hyperlink w:anchor="_Toc235198950" w:history="1">
            <w:r w:rsidRPr="00BE4058">
              <w:rPr>
                <w:rStyle w:val="Hipervnculo"/>
                <w:noProof/>
              </w:rPr>
              <w:t>5.</w:t>
            </w:r>
            <w:r>
              <w:rPr>
                <w:rFonts w:eastAsiaTheme="minorEastAsia"/>
                <w:noProof/>
                <w:kern w:val="0"/>
                <w:sz w:val="22"/>
                <w:szCs w:val="22"/>
                <w:lang w:eastAsia="es-CO"/>
                <w14:ligatures w14:val="none"/>
              </w:rPr>
              <w:tab/>
            </w:r>
            <w:r w:rsidRPr="00BE4058">
              <w:rPr>
                <w:rStyle w:val="Hipervnculo"/>
                <w:noProof/>
              </w:rPr>
              <w:t>Logística de Exportación</w:t>
            </w:r>
            <w:r>
              <w:rPr>
                <w:noProof/>
                <w:webHidden/>
              </w:rPr>
              <w:tab/>
            </w:r>
            <w:r>
              <w:rPr>
                <w:noProof/>
                <w:webHidden/>
              </w:rPr>
              <w:fldChar w:fldCharType="begin"/>
            </w:r>
            <w:r>
              <w:rPr>
                <w:noProof/>
                <w:webHidden/>
              </w:rPr>
              <w:instrText xml:space="preserve"> PAGEREF _Toc235198950 \h </w:instrText>
            </w:r>
            <w:r>
              <w:rPr>
                <w:noProof/>
                <w:webHidden/>
              </w:rPr>
            </w:r>
            <w:r>
              <w:rPr>
                <w:noProof/>
                <w:webHidden/>
              </w:rPr>
              <w:fldChar w:fldCharType="separate"/>
            </w:r>
            <w:r>
              <w:rPr>
                <w:noProof/>
                <w:webHidden/>
              </w:rPr>
              <w:t>7</w:t>
            </w:r>
            <w:r>
              <w:rPr>
                <w:noProof/>
                <w:webHidden/>
              </w:rPr>
              <w:fldChar w:fldCharType="end"/>
            </w:r>
          </w:hyperlink>
        </w:p>
        <w:p w14:paraId="18B9719D" w14:textId="0CA31CD6" w:rsidR="00934FE0" w:rsidRDefault="00934FE0">
          <w:pPr>
            <w:pStyle w:val="TDC1"/>
            <w:tabs>
              <w:tab w:val="right" w:leader="dot" w:pos="8828"/>
            </w:tabs>
            <w:rPr>
              <w:rFonts w:eastAsiaTheme="minorEastAsia"/>
              <w:noProof/>
              <w:kern w:val="0"/>
              <w:sz w:val="22"/>
              <w:szCs w:val="22"/>
              <w:lang w:eastAsia="es-CO"/>
              <w14:ligatures w14:val="none"/>
            </w:rPr>
          </w:pPr>
          <w:hyperlink w:anchor="_Toc235198951" w:history="1">
            <w:r w:rsidRPr="00BE4058">
              <w:rPr>
                <w:rStyle w:val="Hipervnculo"/>
                <w:noProof/>
              </w:rPr>
              <w:t>En este capítulo el grupo deberá diseñar la operación logística necesaria para exportar el producto desde Colombia hasta el país de destino.</w:t>
            </w:r>
            <w:r>
              <w:rPr>
                <w:noProof/>
                <w:webHidden/>
              </w:rPr>
              <w:tab/>
            </w:r>
            <w:r>
              <w:rPr>
                <w:noProof/>
                <w:webHidden/>
              </w:rPr>
              <w:fldChar w:fldCharType="begin"/>
            </w:r>
            <w:r>
              <w:rPr>
                <w:noProof/>
                <w:webHidden/>
              </w:rPr>
              <w:instrText xml:space="preserve"> PAGEREF _Toc235198951 \h </w:instrText>
            </w:r>
            <w:r>
              <w:rPr>
                <w:noProof/>
                <w:webHidden/>
              </w:rPr>
            </w:r>
            <w:r>
              <w:rPr>
                <w:noProof/>
                <w:webHidden/>
              </w:rPr>
              <w:fldChar w:fldCharType="separate"/>
            </w:r>
            <w:r>
              <w:rPr>
                <w:noProof/>
                <w:webHidden/>
              </w:rPr>
              <w:t>7</w:t>
            </w:r>
            <w:r>
              <w:rPr>
                <w:noProof/>
                <w:webHidden/>
              </w:rPr>
              <w:fldChar w:fldCharType="end"/>
            </w:r>
          </w:hyperlink>
        </w:p>
        <w:p w14:paraId="1D485500" w14:textId="16C5B9F2"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2" w:history="1">
            <w:r w:rsidRPr="00BE4058">
              <w:rPr>
                <w:rStyle w:val="Hipervnculo"/>
                <w:noProof/>
              </w:rPr>
              <w:t>5.1.</w:t>
            </w:r>
            <w:r>
              <w:rPr>
                <w:rFonts w:eastAsiaTheme="minorEastAsia"/>
                <w:noProof/>
                <w:kern w:val="0"/>
                <w:sz w:val="22"/>
                <w:szCs w:val="22"/>
                <w:lang w:eastAsia="es-CO"/>
                <w14:ligatures w14:val="none"/>
              </w:rPr>
              <w:tab/>
            </w:r>
            <w:r w:rsidRPr="00BE4058">
              <w:rPr>
                <w:rStyle w:val="Hipervnculo"/>
                <w:noProof/>
              </w:rPr>
              <w:t>Puertos y Aeropuertos</w:t>
            </w:r>
            <w:r>
              <w:rPr>
                <w:noProof/>
                <w:webHidden/>
              </w:rPr>
              <w:tab/>
            </w:r>
            <w:r>
              <w:rPr>
                <w:noProof/>
                <w:webHidden/>
              </w:rPr>
              <w:fldChar w:fldCharType="begin"/>
            </w:r>
            <w:r>
              <w:rPr>
                <w:noProof/>
                <w:webHidden/>
              </w:rPr>
              <w:instrText xml:space="preserve"> PAGEREF _Toc235198952 \h </w:instrText>
            </w:r>
            <w:r>
              <w:rPr>
                <w:noProof/>
                <w:webHidden/>
              </w:rPr>
            </w:r>
            <w:r>
              <w:rPr>
                <w:noProof/>
                <w:webHidden/>
              </w:rPr>
              <w:fldChar w:fldCharType="separate"/>
            </w:r>
            <w:r>
              <w:rPr>
                <w:noProof/>
                <w:webHidden/>
              </w:rPr>
              <w:t>7</w:t>
            </w:r>
            <w:r>
              <w:rPr>
                <w:noProof/>
                <w:webHidden/>
              </w:rPr>
              <w:fldChar w:fldCharType="end"/>
            </w:r>
          </w:hyperlink>
        </w:p>
        <w:p w14:paraId="7AF1A6FB" w14:textId="2815882C"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3" w:history="1">
            <w:r w:rsidRPr="00BE4058">
              <w:rPr>
                <w:rStyle w:val="Hipervnculo"/>
                <w:noProof/>
              </w:rPr>
              <w:t>5.2.</w:t>
            </w:r>
            <w:r>
              <w:rPr>
                <w:rFonts w:eastAsiaTheme="minorEastAsia"/>
                <w:noProof/>
                <w:kern w:val="0"/>
                <w:sz w:val="22"/>
                <w:szCs w:val="22"/>
                <w:lang w:eastAsia="es-CO"/>
                <w14:ligatures w14:val="none"/>
              </w:rPr>
              <w:tab/>
            </w:r>
            <w:r w:rsidRPr="00BE4058">
              <w:rPr>
                <w:rStyle w:val="Hipervnculo"/>
                <w:noProof/>
              </w:rPr>
              <w:t>Selección del modo de transporte</w:t>
            </w:r>
            <w:r>
              <w:rPr>
                <w:noProof/>
                <w:webHidden/>
              </w:rPr>
              <w:tab/>
            </w:r>
            <w:r>
              <w:rPr>
                <w:noProof/>
                <w:webHidden/>
              </w:rPr>
              <w:fldChar w:fldCharType="begin"/>
            </w:r>
            <w:r>
              <w:rPr>
                <w:noProof/>
                <w:webHidden/>
              </w:rPr>
              <w:instrText xml:space="preserve"> PAGEREF _Toc235198953 \h </w:instrText>
            </w:r>
            <w:r>
              <w:rPr>
                <w:noProof/>
                <w:webHidden/>
              </w:rPr>
            </w:r>
            <w:r>
              <w:rPr>
                <w:noProof/>
                <w:webHidden/>
              </w:rPr>
              <w:fldChar w:fldCharType="separate"/>
            </w:r>
            <w:r>
              <w:rPr>
                <w:noProof/>
                <w:webHidden/>
              </w:rPr>
              <w:t>7</w:t>
            </w:r>
            <w:r>
              <w:rPr>
                <w:noProof/>
                <w:webHidden/>
              </w:rPr>
              <w:fldChar w:fldCharType="end"/>
            </w:r>
          </w:hyperlink>
        </w:p>
        <w:p w14:paraId="239FDE0D" w14:textId="558B13F0"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4" w:history="1">
            <w:r w:rsidRPr="00BE4058">
              <w:rPr>
                <w:rStyle w:val="Hipervnculo"/>
                <w:noProof/>
              </w:rPr>
              <w:t>5.3.</w:t>
            </w:r>
            <w:r>
              <w:rPr>
                <w:rFonts w:eastAsiaTheme="minorEastAsia"/>
                <w:noProof/>
                <w:kern w:val="0"/>
                <w:sz w:val="22"/>
                <w:szCs w:val="22"/>
                <w:lang w:eastAsia="es-CO"/>
                <w14:ligatures w14:val="none"/>
              </w:rPr>
              <w:tab/>
            </w:r>
            <w:r w:rsidRPr="00BE4058">
              <w:rPr>
                <w:rStyle w:val="Hipervnculo"/>
                <w:noProof/>
              </w:rPr>
              <w:t>Herramientas para cotizar Transporte</w:t>
            </w:r>
            <w:r>
              <w:rPr>
                <w:noProof/>
                <w:webHidden/>
              </w:rPr>
              <w:tab/>
            </w:r>
            <w:r>
              <w:rPr>
                <w:noProof/>
                <w:webHidden/>
              </w:rPr>
              <w:fldChar w:fldCharType="begin"/>
            </w:r>
            <w:r>
              <w:rPr>
                <w:noProof/>
                <w:webHidden/>
              </w:rPr>
              <w:instrText xml:space="preserve"> PAGEREF _Toc235198954 \h </w:instrText>
            </w:r>
            <w:r>
              <w:rPr>
                <w:noProof/>
                <w:webHidden/>
              </w:rPr>
            </w:r>
            <w:r>
              <w:rPr>
                <w:noProof/>
                <w:webHidden/>
              </w:rPr>
              <w:fldChar w:fldCharType="separate"/>
            </w:r>
            <w:r>
              <w:rPr>
                <w:noProof/>
                <w:webHidden/>
              </w:rPr>
              <w:t>7</w:t>
            </w:r>
            <w:r>
              <w:rPr>
                <w:noProof/>
                <w:webHidden/>
              </w:rPr>
              <w:fldChar w:fldCharType="end"/>
            </w:r>
          </w:hyperlink>
        </w:p>
        <w:p w14:paraId="47165DBB" w14:textId="082229CE" w:rsidR="00934FE0" w:rsidRDefault="00934FE0">
          <w:pPr>
            <w:pStyle w:val="TDC1"/>
            <w:tabs>
              <w:tab w:val="left" w:pos="480"/>
              <w:tab w:val="right" w:leader="dot" w:pos="8828"/>
            </w:tabs>
            <w:rPr>
              <w:rFonts w:eastAsiaTheme="minorEastAsia"/>
              <w:noProof/>
              <w:kern w:val="0"/>
              <w:sz w:val="22"/>
              <w:szCs w:val="22"/>
              <w:lang w:eastAsia="es-CO"/>
              <w14:ligatures w14:val="none"/>
            </w:rPr>
          </w:pPr>
          <w:hyperlink w:anchor="_Toc235198955" w:history="1">
            <w:r w:rsidRPr="00BE4058">
              <w:rPr>
                <w:rStyle w:val="Hipervnculo"/>
                <w:noProof/>
              </w:rPr>
              <w:t>6.</w:t>
            </w:r>
            <w:r>
              <w:rPr>
                <w:rFonts w:eastAsiaTheme="minorEastAsia"/>
                <w:noProof/>
                <w:kern w:val="0"/>
                <w:sz w:val="22"/>
                <w:szCs w:val="22"/>
                <w:lang w:eastAsia="es-CO"/>
                <w14:ligatures w14:val="none"/>
              </w:rPr>
              <w:tab/>
            </w:r>
            <w:r w:rsidRPr="00BE4058">
              <w:rPr>
                <w:rStyle w:val="Hipervnculo"/>
                <w:noProof/>
              </w:rPr>
              <w:t>Aspectos Financieros y Contractos</w:t>
            </w:r>
            <w:r>
              <w:rPr>
                <w:noProof/>
                <w:webHidden/>
              </w:rPr>
              <w:tab/>
            </w:r>
            <w:r>
              <w:rPr>
                <w:noProof/>
                <w:webHidden/>
              </w:rPr>
              <w:fldChar w:fldCharType="begin"/>
            </w:r>
            <w:r>
              <w:rPr>
                <w:noProof/>
                <w:webHidden/>
              </w:rPr>
              <w:instrText xml:space="preserve"> PAGEREF _Toc235198955 \h </w:instrText>
            </w:r>
            <w:r>
              <w:rPr>
                <w:noProof/>
                <w:webHidden/>
              </w:rPr>
            </w:r>
            <w:r>
              <w:rPr>
                <w:noProof/>
                <w:webHidden/>
              </w:rPr>
              <w:fldChar w:fldCharType="separate"/>
            </w:r>
            <w:r>
              <w:rPr>
                <w:noProof/>
                <w:webHidden/>
              </w:rPr>
              <w:t>8</w:t>
            </w:r>
            <w:r>
              <w:rPr>
                <w:noProof/>
                <w:webHidden/>
              </w:rPr>
              <w:fldChar w:fldCharType="end"/>
            </w:r>
          </w:hyperlink>
        </w:p>
        <w:p w14:paraId="4016B3F0" w14:textId="0DDAF38D"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6" w:history="1">
            <w:r w:rsidRPr="00BE4058">
              <w:rPr>
                <w:rStyle w:val="Hipervnculo"/>
                <w:noProof/>
                <w:lang w:val="es-MX"/>
              </w:rPr>
              <w:t>6.1.</w:t>
            </w:r>
            <w:r>
              <w:rPr>
                <w:rFonts w:eastAsiaTheme="minorEastAsia"/>
                <w:noProof/>
                <w:kern w:val="0"/>
                <w:sz w:val="22"/>
                <w:szCs w:val="22"/>
                <w:lang w:eastAsia="es-CO"/>
                <w14:ligatures w14:val="none"/>
              </w:rPr>
              <w:tab/>
            </w:r>
            <w:r w:rsidRPr="00BE4058">
              <w:rPr>
                <w:rStyle w:val="Hipervnculo"/>
                <w:noProof/>
                <w:lang w:val="es-MX"/>
              </w:rPr>
              <w:t>Medios de pago internacional: Investigar cuales existen y cuales son los más utilizados en el país seleccionado.</w:t>
            </w:r>
            <w:r>
              <w:rPr>
                <w:noProof/>
                <w:webHidden/>
              </w:rPr>
              <w:tab/>
            </w:r>
            <w:r>
              <w:rPr>
                <w:noProof/>
                <w:webHidden/>
              </w:rPr>
              <w:fldChar w:fldCharType="begin"/>
            </w:r>
            <w:r>
              <w:rPr>
                <w:noProof/>
                <w:webHidden/>
              </w:rPr>
              <w:instrText xml:space="preserve"> PAGEREF _Toc235198956 \h </w:instrText>
            </w:r>
            <w:r>
              <w:rPr>
                <w:noProof/>
                <w:webHidden/>
              </w:rPr>
            </w:r>
            <w:r>
              <w:rPr>
                <w:noProof/>
                <w:webHidden/>
              </w:rPr>
              <w:fldChar w:fldCharType="separate"/>
            </w:r>
            <w:r>
              <w:rPr>
                <w:noProof/>
                <w:webHidden/>
              </w:rPr>
              <w:t>8</w:t>
            </w:r>
            <w:r>
              <w:rPr>
                <w:noProof/>
                <w:webHidden/>
              </w:rPr>
              <w:fldChar w:fldCharType="end"/>
            </w:r>
          </w:hyperlink>
        </w:p>
        <w:p w14:paraId="4201D255" w14:textId="34467686"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7" w:history="1">
            <w:r w:rsidRPr="00BE4058">
              <w:rPr>
                <w:rStyle w:val="Hipervnculo"/>
                <w:noProof/>
              </w:rPr>
              <w:t>6.2.</w:t>
            </w:r>
            <w:r>
              <w:rPr>
                <w:rFonts w:eastAsiaTheme="minorEastAsia"/>
                <w:noProof/>
                <w:kern w:val="0"/>
                <w:sz w:val="22"/>
                <w:szCs w:val="22"/>
                <w:lang w:eastAsia="es-CO"/>
                <w14:ligatures w14:val="none"/>
              </w:rPr>
              <w:tab/>
            </w:r>
            <w:r w:rsidRPr="00BE4058">
              <w:rPr>
                <w:rStyle w:val="Hipervnculo"/>
                <w:noProof/>
                <w:lang w:val="es-MX"/>
              </w:rPr>
              <w:t xml:space="preserve">Términos de negociación: </w:t>
            </w:r>
            <w:r w:rsidRPr="00BE4058">
              <w:rPr>
                <w:rStyle w:val="Hipervnculo"/>
                <w:noProof/>
              </w:rPr>
              <w:t>Describa a través de una matriz los términos de negociación internacional vigentes y sus principales características. Ejemplo:</w:t>
            </w:r>
            <w:r>
              <w:rPr>
                <w:noProof/>
                <w:webHidden/>
              </w:rPr>
              <w:tab/>
            </w:r>
            <w:r>
              <w:rPr>
                <w:noProof/>
                <w:webHidden/>
              </w:rPr>
              <w:fldChar w:fldCharType="begin"/>
            </w:r>
            <w:r>
              <w:rPr>
                <w:noProof/>
                <w:webHidden/>
              </w:rPr>
              <w:instrText xml:space="preserve"> PAGEREF _Toc235198957 \h </w:instrText>
            </w:r>
            <w:r>
              <w:rPr>
                <w:noProof/>
                <w:webHidden/>
              </w:rPr>
            </w:r>
            <w:r>
              <w:rPr>
                <w:noProof/>
                <w:webHidden/>
              </w:rPr>
              <w:fldChar w:fldCharType="separate"/>
            </w:r>
            <w:r>
              <w:rPr>
                <w:noProof/>
                <w:webHidden/>
              </w:rPr>
              <w:t>8</w:t>
            </w:r>
            <w:r>
              <w:rPr>
                <w:noProof/>
                <w:webHidden/>
              </w:rPr>
              <w:fldChar w:fldCharType="end"/>
            </w:r>
          </w:hyperlink>
        </w:p>
        <w:p w14:paraId="5AEEE00B" w14:textId="6225E740"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58" w:history="1">
            <w:r w:rsidRPr="00BE4058">
              <w:rPr>
                <w:rStyle w:val="Hipervnculo"/>
                <w:noProof/>
                <w:lang w:val="es-MX"/>
              </w:rPr>
              <w:t>6.3.</w:t>
            </w:r>
            <w:r>
              <w:rPr>
                <w:rFonts w:eastAsiaTheme="minorEastAsia"/>
                <w:noProof/>
                <w:kern w:val="0"/>
                <w:sz w:val="22"/>
                <w:szCs w:val="22"/>
                <w:lang w:eastAsia="es-CO"/>
                <w14:ligatures w14:val="none"/>
              </w:rPr>
              <w:tab/>
            </w:r>
            <w:r w:rsidRPr="00BE4058">
              <w:rPr>
                <w:rStyle w:val="Hipervnculo"/>
                <w:noProof/>
                <w:lang w:val="es-MX"/>
              </w:rPr>
              <w:t>Cotización Internacional</w:t>
            </w:r>
            <w:r>
              <w:rPr>
                <w:noProof/>
                <w:webHidden/>
              </w:rPr>
              <w:tab/>
            </w:r>
            <w:r>
              <w:rPr>
                <w:noProof/>
                <w:webHidden/>
              </w:rPr>
              <w:fldChar w:fldCharType="begin"/>
            </w:r>
            <w:r>
              <w:rPr>
                <w:noProof/>
                <w:webHidden/>
              </w:rPr>
              <w:instrText xml:space="preserve"> PAGEREF _Toc235198958 \h </w:instrText>
            </w:r>
            <w:r>
              <w:rPr>
                <w:noProof/>
                <w:webHidden/>
              </w:rPr>
            </w:r>
            <w:r>
              <w:rPr>
                <w:noProof/>
                <w:webHidden/>
              </w:rPr>
              <w:fldChar w:fldCharType="separate"/>
            </w:r>
            <w:r>
              <w:rPr>
                <w:noProof/>
                <w:webHidden/>
              </w:rPr>
              <w:t>9</w:t>
            </w:r>
            <w:r>
              <w:rPr>
                <w:noProof/>
                <w:webHidden/>
              </w:rPr>
              <w:fldChar w:fldCharType="end"/>
            </w:r>
          </w:hyperlink>
        </w:p>
        <w:p w14:paraId="1915E5AF" w14:textId="5DF4389D" w:rsidR="00934FE0" w:rsidRDefault="00934FE0">
          <w:pPr>
            <w:pStyle w:val="TDC1"/>
            <w:tabs>
              <w:tab w:val="left" w:pos="480"/>
              <w:tab w:val="right" w:leader="dot" w:pos="8828"/>
            </w:tabs>
            <w:rPr>
              <w:rFonts w:eastAsiaTheme="minorEastAsia"/>
              <w:noProof/>
              <w:kern w:val="0"/>
              <w:sz w:val="22"/>
              <w:szCs w:val="22"/>
              <w:lang w:eastAsia="es-CO"/>
              <w14:ligatures w14:val="none"/>
            </w:rPr>
          </w:pPr>
          <w:hyperlink w:anchor="_Toc235198959" w:history="1">
            <w:r w:rsidRPr="00BE4058">
              <w:rPr>
                <w:rStyle w:val="Hipervnculo"/>
                <w:noProof/>
              </w:rPr>
              <w:t>7.</w:t>
            </w:r>
            <w:r>
              <w:rPr>
                <w:rFonts w:eastAsiaTheme="minorEastAsia"/>
                <w:noProof/>
                <w:kern w:val="0"/>
                <w:sz w:val="22"/>
                <w:szCs w:val="22"/>
                <w:lang w:eastAsia="es-CO"/>
                <w14:ligatures w14:val="none"/>
              </w:rPr>
              <w:tab/>
            </w:r>
            <w:r w:rsidRPr="00BE4058">
              <w:rPr>
                <w:rStyle w:val="Hipervnculo"/>
                <w:noProof/>
              </w:rPr>
              <w:t>Recomendaciones para exportar al país seleccionado</w:t>
            </w:r>
            <w:r>
              <w:rPr>
                <w:noProof/>
                <w:webHidden/>
              </w:rPr>
              <w:tab/>
            </w:r>
            <w:r>
              <w:rPr>
                <w:noProof/>
                <w:webHidden/>
              </w:rPr>
              <w:fldChar w:fldCharType="begin"/>
            </w:r>
            <w:r>
              <w:rPr>
                <w:noProof/>
                <w:webHidden/>
              </w:rPr>
              <w:instrText xml:space="preserve"> PAGEREF _Toc235198959 \h </w:instrText>
            </w:r>
            <w:r>
              <w:rPr>
                <w:noProof/>
                <w:webHidden/>
              </w:rPr>
            </w:r>
            <w:r>
              <w:rPr>
                <w:noProof/>
                <w:webHidden/>
              </w:rPr>
              <w:fldChar w:fldCharType="separate"/>
            </w:r>
            <w:r>
              <w:rPr>
                <w:noProof/>
                <w:webHidden/>
              </w:rPr>
              <w:t>9</w:t>
            </w:r>
            <w:r>
              <w:rPr>
                <w:noProof/>
                <w:webHidden/>
              </w:rPr>
              <w:fldChar w:fldCharType="end"/>
            </w:r>
          </w:hyperlink>
        </w:p>
        <w:p w14:paraId="78191C53" w14:textId="41114A52"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60" w:history="1">
            <w:r w:rsidRPr="00BE4058">
              <w:rPr>
                <w:rStyle w:val="Hipervnculo"/>
                <w:noProof/>
                <w:lang w:val="es-MX"/>
              </w:rPr>
              <w:t>7.1.</w:t>
            </w:r>
            <w:r>
              <w:rPr>
                <w:rFonts w:eastAsiaTheme="minorEastAsia"/>
                <w:noProof/>
                <w:kern w:val="0"/>
                <w:sz w:val="22"/>
                <w:szCs w:val="22"/>
                <w:lang w:eastAsia="es-CO"/>
                <w14:ligatures w14:val="none"/>
              </w:rPr>
              <w:tab/>
            </w:r>
            <w:r w:rsidRPr="00BE4058">
              <w:rPr>
                <w:rStyle w:val="Hipervnculo"/>
                <w:noProof/>
                <w:lang w:val="es-MX"/>
              </w:rPr>
              <w:t>Aspectos culturales</w:t>
            </w:r>
            <w:r>
              <w:rPr>
                <w:noProof/>
                <w:webHidden/>
              </w:rPr>
              <w:tab/>
            </w:r>
            <w:r>
              <w:rPr>
                <w:noProof/>
                <w:webHidden/>
              </w:rPr>
              <w:fldChar w:fldCharType="begin"/>
            </w:r>
            <w:r>
              <w:rPr>
                <w:noProof/>
                <w:webHidden/>
              </w:rPr>
              <w:instrText xml:space="preserve"> PAGEREF _Toc235198960 \h </w:instrText>
            </w:r>
            <w:r>
              <w:rPr>
                <w:noProof/>
                <w:webHidden/>
              </w:rPr>
            </w:r>
            <w:r>
              <w:rPr>
                <w:noProof/>
                <w:webHidden/>
              </w:rPr>
              <w:fldChar w:fldCharType="separate"/>
            </w:r>
            <w:r>
              <w:rPr>
                <w:noProof/>
                <w:webHidden/>
              </w:rPr>
              <w:t>9</w:t>
            </w:r>
            <w:r>
              <w:rPr>
                <w:noProof/>
                <w:webHidden/>
              </w:rPr>
              <w:fldChar w:fldCharType="end"/>
            </w:r>
          </w:hyperlink>
        </w:p>
        <w:p w14:paraId="76608D5E" w14:textId="2D92CF49" w:rsidR="00934FE0" w:rsidRDefault="00934FE0">
          <w:pPr>
            <w:pStyle w:val="TDC2"/>
            <w:tabs>
              <w:tab w:val="left" w:pos="880"/>
              <w:tab w:val="right" w:leader="dot" w:pos="8828"/>
            </w:tabs>
            <w:rPr>
              <w:rFonts w:eastAsiaTheme="minorEastAsia"/>
              <w:noProof/>
              <w:kern w:val="0"/>
              <w:sz w:val="22"/>
              <w:szCs w:val="22"/>
              <w:lang w:eastAsia="es-CO"/>
              <w14:ligatures w14:val="none"/>
            </w:rPr>
          </w:pPr>
          <w:hyperlink w:anchor="_Toc235198961" w:history="1">
            <w:r w:rsidRPr="00BE4058">
              <w:rPr>
                <w:rStyle w:val="Hipervnculo"/>
                <w:noProof/>
                <w:lang w:val="es-MX"/>
              </w:rPr>
              <w:t>7.2.</w:t>
            </w:r>
            <w:r>
              <w:rPr>
                <w:rFonts w:eastAsiaTheme="minorEastAsia"/>
                <w:noProof/>
                <w:kern w:val="0"/>
                <w:sz w:val="22"/>
                <w:szCs w:val="22"/>
                <w:lang w:eastAsia="es-CO"/>
                <w14:ligatures w14:val="none"/>
              </w:rPr>
              <w:tab/>
            </w:r>
            <w:r w:rsidRPr="00BE4058">
              <w:rPr>
                <w:rStyle w:val="Hipervnculo"/>
                <w:noProof/>
                <w:lang w:val="es-MX"/>
              </w:rPr>
              <w:t>Riesgos</w:t>
            </w:r>
            <w:r>
              <w:rPr>
                <w:noProof/>
                <w:webHidden/>
              </w:rPr>
              <w:tab/>
            </w:r>
            <w:r>
              <w:rPr>
                <w:noProof/>
                <w:webHidden/>
              </w:rPr>
              <w:fldChar w:fldCharType="begin"/>
            </w:r>
            <w:r>
              <w:rPr>
                <w:noProof/>
                <w:webHidden/>
              </w:rPr>
              <w:instrText xml:space="preserve"> PAGEREF _Toc235198961 \h </w:instrText>
            </w:r>
            <w:r>
              <w:rPr>
                <w:noProof/>
                <w:webHidden/>
              </w:rPr>
            </w:r>
            <w:r>
              <w:rPr>
                <w:noProof/>
                <w:webHidden/>
              </w:rPr>
              <w:fldChar w:fldCharType="separate"/>
            </w:r>
            <w:r>
              <w:rPr>
                <w:noProof/>
                <w:webHidden/>
              </w:rPr>
              <w:t>9</w:t>
            </w:r>
            <w:r>
              <w:rPr>
                <w:noProof/>
                <w:webHidden/>
              </w:rPr>
              <w:fldChar w:fldCharType="end"/>
            </w:r>
          </w:hyperlink>
        </w:p>
        <w:p w14:paraId="71BDEA2D" w14:textId="3035B18A" w:rsidR="00F87D35" w:rsidRDefault="00F87D35" w:rsidP="008C4491">
          <w:pPr>
            <w:spacing w:line="276" w:lineRule="auto"/>
          </w:pPr>
          <w:r>
            <w:rPr>
              <w:b/>
              <w:bCs/>
              <w:lang w:val="es-ES"/>
            </w:rPr>
            <w:fldChar w:fldCharType="end"/>
          </w:r>
        </w:p>
      </w:sdtContent>
    </w:sdt>
    <w:p w14:paraId="3C16A9F9" w14:textId="77777777" w:rsidR="00F87D35" w:rsidRDefault="00F87D35" w:rsidP="008C4491">
      <w:pPr>
        <w:spacing w:after="0" w:line="276" w:lineRule="auto"/>
        <w:jc w:val="center"/>
        <w:rPr>
          <w:rFonts w:ascii="Times New Roman" w:hAnsi="Times New Roman" w:cs="Times New Roman"/>
          <w:lang w:val="es-MX"/>
        </w:rPr>
      </w:pPr>
    </w:p>
    <w:p w14:paraId="34896723" w14:textId="77777777" w:rsidR="00F87D35" w:rsidRDefault="00F87D35" w:rsidP="008C4491">
      <w:pPr>
        <w:spacing w:after="0" w:line="276" w:lineRule="auto"/>
        <w:jc w:val="center"/>
        <w:rPr>
          <w:rFonts w:ascii="Times New Roman" w:hAnsi="Times New Roman" w:cs="Times New Roman"/>
          <w:lang w:val="es-MX"/>
        </w:rPr>
      </w:pPr>
    </w:p>
    <w:p w14:paraId="29C1954E" w14:textId="77777777" w:rsidR="00F87D35" w:rsidRDefault="00F87D35" w:rsidP="008C4491">
      <w:pPr>
        <w:spacing w:after="0" w:line="276" w:lineRule="auto"/>
        <w:jc w:val="center"/>
        <w:rPr>
          <w:rFonts w:ascii="Times New Roman" w:hAnsi="Times New Roman" w:cs="Times New Roman"/>
          <w:lang w:val="es-MX"/>
        </w:rPr>
      </w:pPr>
    </w:p>
    <w:p w14:paraId="71BE8577" w14:textId="77777777" w:rsidR="00F87D35" w:rsidRDefault="00F87D35" w:rsidP="008C4491">
      <w:pPr>
        <w:spacing w:after="0" w:line="276" w:lineRule="auto"/>
        <w:jc w:val="center"/>
        <w:rPr>
          <w:rFonts w:ascii="Times New Roman" w:hAnsi="Times New Roman" w:cs="Times New Roman"/>
          <w:lang w:val="es-MX"/>
        </w:rPr>
      </w:pPr>
    </w:p>
    <w:p w14:paraId="362FED31" w14:textId="77777777" w:rsidR="00F87D35" w:rsidRDefault="00F87D35" w:rsidP="008C4491">
      <w:pPr>
        <w:spacing w:after="0" w:line="276" w:lineRule="auto"/>
        <w:jc w:val="center"/>
        <w:rPr>
          <w:rFonts w:ascii="Times New Roman" w:hAnsi="Times New Roman" w:cs="Times New Roman"/>
          <w:lang w:val="es-MX"/>
        </w:rPr>
      </w:pPr>
    </w:p>
    <w:p w14:paraId="32A5D861" w14:textId="77777777" w:rsidR="00F87D35" w:rsidRDefault="00F87D35" w:rsidP="008C4491">
      <w:pPr>
        <w:spacing w:after="0" w:line="276" w:lineRule="auto"/>
        <w:jc w:val="center"/>
        <w:rPr>
          <w:rFonts w:ascii="Times New Roman" w:hAnsi="Times New Roman" w:cs="Times New Roman"/>
          <w:lang w:val="es-MX"/>
        </w:rPr>
      </w:pPr>
    </w:p>
    <w:p w14:paraId="5F49D81F" w14:textId="77777777" w:rsidR="00F87D35" w:rsidRDefault="00F87D35" w:rsidP="008C4491">
      <w:pPr>
        <w:spacing w:after="0" w:line="276" w:lineRule="auto"/>
        <w:jc w:val="center"/>
        <w:rPr>
          <w:rFonts w:ascii="Times New Roman" w:hAnsi="Times New Roman" w:cs="Times New Roman"/>
          <w:lang w:val="es-MX"/>
        </w:rPr>
      </w:pPr>
    </w:p>
    <w:p w14:paraId="07288D14" w14:textId="77777777" w:rsidR="00F87D35" w:rsidRDefault="00F87D35" w:rsidP="008C4491">
      <w:pPr>
        <w:spacing w:after="0" w:line="276" w:lineRule="auto"/>
        <w:jc w:val="center"/>
        <w:rPr>
          <w:rFonts w:ascii="Times New Roman" w:hAnsi="Times New Roman" w:cs="Times New Roman"/>
          <w:lang w:val="es-MX"/>
        </w:rPr>
      </w:pPr>
    </w:p>
    <w:p w14:paraId="05109705" w14:textId="77777777" w:rsidR="00F87D35" w:rsidRDefault="00F87D35" w:rsidP="008C4491">
      <w:pPr>
        <w:spacing w:after="0" w:line="276" w:lineRule="auto"/>
        <w:jc w:val="center"/>
        <w:rPr>
          <w:rFonts w:ascii="Times New Roman" w:hAnsi="Times New Roman" w:cs="Times New Roman"/>
          <w:lang w:val="es-MX"/>
        </w:rPr>
      </w:pPr>
    </w:p>
    <w:p w14:paraId="50DC016D" w14:textId="77777777" w:rsidR="00F87D35" w:rsidRDefault="00F87D35" w:rsidP="008C4491">
      <w:pPr>
        <w:spacing w:after="0" w:line="276" w:lineRule="auto"/>
        <w:jc w:val="center"/>
        <w:rPr>
          <w:rFonts w:ascii="Times New Roman" w:hAnsi="Times New Roman" w:cs="Times New Roman"/>
          <w:lang w:val="es-MX"/>
        </w:rPr>
      </w:pPr>
    </w:p>
    <w:p w14:paraId="72ACD089" w14:textId="77777777" w:rsidR="00F87D35" w:rsidRDefault="00F87D35" w:rsidP="008C4491">
      <w:pPr>
        <w:spacing w:after="0" w:line="276" w:lineRule="auto"/>
        <w:jc w:val="center"/>
        <w:rPr>
          <w:rFonts w:ascii="Times New Roman" w:hAnsi="Times New Roman" w:cs="Times New Roman"/>
          <w:lang w:val="es-MX"/>
        </w:rPr>
      </w:pPr>
    </w:p>
    <w:p w14:paraId="408C9310" w14:textId="77777777" w:rsidR="00F87D35" w:rsidRDefault="00F87D35" w:rsidP="008C4491">
      <w:pPr>
        <w:spacing w:after="0" w:line="276" w:lineRule="auto"/>
        <w:jc w:val="center"/>
        <w:rPr>
          <w:rFonts w:ascii="Times New Roman" w:hAnsi="Times New Roman" w:cs="Times New Roman"/>
          <w:lang w:val="es-MX"/>
        </w:rPr>
      </w:pPr>
    </w:p>
    <w:p w14:paraId="562CAF22" w14:textId="77777777" w:rsidR="00F87D35" w:rsidRDefault="00F87D35" w:rsidP="008C4491">
      <w:pPr>
        <w:spacing w:after="0" w:line="276" w:lineRule="auto"/>
        <w:jc w:val="center"/>
        <w:rPr>
          <w:rFonts w:ascii="Times New Roman" w:hAnsi="Times New Roman" w:cs="Times New Roman"/>
          <w:lang w:val="es-MX"/>
        </w:rPr>
      </w:pPr>
    </w:p>
    <w:p w14:paraId="538266D0" w14:textId="77777777" w:rsidR="00F87D35" w:rsidRDefault="00F87D35" w:rsidP="008C4491">
      <w:pPr>
        <w:spacing w:after="0" w:line="276" w:lineRule="auto"/>
        <w:jc w:val="center"/>
        <w:rPr>
          <w:rFonts w:ascii="Times New Roman" w:hAnsi="Times New Roman" w:cs="Times New Roman"/>
          <w:lang w:val="es-MX"/>
        </w:rPr>
      </w:pPr>
    </w:p>
    <w:p w14:paraId="7753BC60" w14:textId="77777777" w:rsidR="00F87D35" w:rsidRDefault="00F87D35" w:rsidP="008C4491">
      <w:pPr>
        <w:spacing w:after="0" w:line="276" w:lineRule="auto"/>
        <w:jc w:val="center"/>
        <w:rPr>
          <w:rFonts w:ascii="Times New Roman" w:hAnsi="Times New Roman" w:cs="Times New Roman"/>
          <w:lang w:val="es-MX"/>
        </w:rPr>
      </w:pPr>
    </w:p>
    <w:p w14:paraId="4967F939" w14:textId="77777777" w:rsidR="00F87D35" w:rsidRDefault="00F87D35" w:rsidP="008C4491">
      <w:pPr>
        <w:spacing w:after="0" w:line="276" w:lineRule="auto"/>
        <w:jc w:val="center"/>
        <w:rPr>
          <w:rFonts w:ascii="Times New Roman" w:hAnsi="Times New Roman" w:cs="Times New Roman"/>
          <w:lang w:val="es-MX"/>
        </w:rPr>
      </w:pPr>
    </w:p>
    <w:p w14:paraId="49FD4FA1" w14:textId="77777777" w:rsidR="00F87D35" w:rsidRDefault="00F87D35" w:rsidP="008C4491">
      <w:pPr>
        <w:spacing w:after="0" w:line="276" w:lineRule="auto"/>
        <w:jc w:val="center"/>
        <w:rPr>
          <w:rFonts w:ascii="Times New Roman" w:hAnsi="Times New Roman" w:cs="Times New Roman"/>
          <w:lang w:val="es-MX"/>
        </w:rPr>
      </w:pPr>
    </w:p>
    <w:p w14:paraId="7F1CB53B" w14:textId="77777777" w:rsidR="00F87D35" w:rsidRDefault="00F87D35" w:rsidP="008C4491">
      <w:pPr>
        <w:spacing w:after="0" w:line="276" w:lineRule="auto"/>
        <w:jc w:val="center"/>
        <w:rPr>
          <w:rFonts w:ascii="Times New Roman" w:hAnsi="Times New Roman" w:cs="Times New Roman"/>
          <w:lang w:val="es-MX"/>
        </w:rPr>
      </w:pPr>
    </w:p>
    <w:p w14:paraId="3815AEF6" w14:textId="77777777" w:rsidR="00F87D35" w:rsidRDefault="00F87D35" w:rsidP="008C4491">
      <w:pPr>
        <w:spacing w:after="0" w:line="276" w:lineRule="auto"/>
        <w:jc w:val="center"/>
        <w:rPr>
          <w:rFonts w:ascii="Times New Roman" w:hAnsi="Times New Roman" w:cs="Times New Roman"/>
          <w:lang w:val="es-MX"/>
        </w:rPr>
      </w:pPr>
    </w:p>
    <w:p w14:paraId="3B146D0E" w14:textId="77777777" w:rsidR="00F87D35" w:rsidRDefault="00F87D35" w:rsidP="008C4491">
      <w:pPr>
        <w:spacing w:after="0" w:line="276" w:lineRule="auto"/>
        <w:jc w:val="center"/>
        <w:rPr>
          <w:rFonts w:ascii="Times New Roman" w:hAnsi="Times New Roman" w:cs="Times New Roman"/>
          <w:lang w:val="es-MX"/>
        </w:rPr>
      </w:pPr>
    </w:p>
    <w:p w14:paraId="6FF34CF3" w14:textId="77777777" w:rsidR="00F87D35" w:rsidRDefault="00F87D35" w:rsidP="008C4491">
      <w:pPr>
        <w:spacing w:after="0" w:line="276" w:lineRule="auto"/>
        <w:jc w:val="center"/>
        <w:rPr>
          <w:rFonts w:ascii="Times New Roman" w:hAnsi="Times New Roman" w:cs="Times New Roman"/>
          <w:lang w:val="es-MX"/>
        </w:rPr>
      </w:pPr>
    </w:p>
    <w:p w14:paraId="0B618977" w14:textId="77777777" w:rsidR="00F87D35" w:rsidRDefault="00F87D35" w:rsidP="008C4491">
      <w:pPr>
        <w:spacing w:after="0" w:line="276" w:lineRule="auto"/>
        <w:jc w:val="center"/>
        <w:rPr>
          <w:rFonts w:ascii="Times New Roman" w:hAnsi="Times New Roman" w:cs="Times New Roman"/>
          <w:lang w:val="es-MX"/>
        </w:rPr>
      </w:pPr>
    </w:p>
    <w:p w14:paraId="27177FB2" w14:textId="77777777" w:rsidR="00F87D35" w:rsidRDefault="00F87D35" w:rsidP="008C4491">
      <w:pPr>
        <w:spacing w:after="0" w:line="276" w:lineRule="auto"/>
        <w:jc w:val="center"/>
        <w:rPr>
          <w:rFonts w:ascii="Times New Roman" w:hAnsi="Times New Roman" w:cs="Times New Roman"/>
          <w:lang w:val="es-MX"/>
        </w:rPr>
      </w:pPr>
    </w:p>
    <w:p w14:paraId="1C4028F8" w14:textId="77777777" w:rsidR="00F87D35" w:rsidRDefault="00F87D35" w:rsidP="008C4491">
      <w:pPr>
        <w:spacing w:after="0" w:line="276" w:lineRule="auto"/>
        <w:jc w:val="center"/>
        <w:rPr>
          <w:rFonts w:ascii="Times New Roman" w:hAnsi="Times New Roman" w:cs="Times New Roman"/>
          <w:lang w:val="es-MX"/>
        </w:rPr>
      </w:pPr>
    </w:p>
    <w:p w14:paraId="470982CE" w14:textId="77777777" w:rsidR="00F87D35" w:rsidRDefault="00F87D35" w:rsidP="008C4491">
      <w:pPr>
        <w:spacing w:after="0" w:line="276" w:lineRule="auto"/>
        <w:jc w:val="center"/>
        <w:rPr>
          <w:rFonts w:ascii="Times New Roman" w:hAnsi="Times New Roman" w:cs="Times New Roman"/>
          <w:lang w:val="es-MX"/>
        </w:rPr>
      </w:pPr>
    </w:p>
    <w:p w14:paraId="422578DF" w14:textId="77777777" w:rsidR="00F87D35" w:rsidRDefault="00F87D35" w:rsidP="008C4491">
      <w:pPr>
        <w:spacing w:after="0" w:line="276" w:lineRule="auto"/>
        <w:jc w:val="center"/>
        <w:rPr>
          <w:rFonts w:ascii="Times New Roman" w:hAnsi="Times New Roman" w:cs="Times New Roman"/>
          <w:lang w:val="es-MX"/>
        </w:rPr>
      </w:pPr>
    </w:p>
    <w:p w14:paraId="7A090983" w14:textId="77777777" w:rsidR="00F87D35" w:rsidRDefault="00F87D35" w:rsidP="008C4491">
      <w:pPr>
        <w:spacing w:after="0" w:line="276" w:lineRule="auto"/>
        <w:jc w:val="center"/>
        <w:rPr>
          <w:rFonts w:ascii="Times New Roman" w:hAnsi="Times New Roman" w:cs="Times New Roman"/>
          <w:lang w:val="es-MX"/>
        </w:rPr>
      </w:pPr>
    </w:p>
    <w:p w14:paraId="7EEE4AD7" w14:textId="77777777" w:rsidR="00F87D35" w:rsidRDefault="00F87D35" w:rsidP="008C4491">
      <w:pPr>
        <w:spacing w:after="0" w:line="276" w:lineRule="auto"/>
        <w:jc w:val="center"/>
        <w:rPr>
          <w:rFonts w:ascii="Times New Roman" w:hAnsi="Times New Roman" w:cs="Times New Roman"/>
          <w:lang w:val="es-MX"/>
        </w:rPr>
      </w:pPr>
    </w:p>
    <w:p w14:paraId="7D173470" w14:textId="77777777" w:rsidR="00F87D35" w:rsidRDefault="00F87D35" w:rsidP="008C4491">
      <w:pPr>
        <w:spacing w:after="0" w:line="276" w:lineRule="auto"/>
        <w:jc w:val="center"/>
        <w:rPr>
          <w:rFonts w:ascii="Times New Roman" w:hAnsi="Times New Roman" w:cs="Times New Roman"/>
          <w:lang w:val="es-MX"/>
        </w:rPr>
      </w:pPr>
    </w:p>
    <w:p w14:paraId="070A049C" w14:textId="77777777" w:rsidR="00F87D35" w:rsidRDefault="00F87D35" w:rsidP="008C4491">
      <w:pPr>
        <w:spacing w:after="0" w:line="276" w:lineRule="auto"/>
        <w:jc w:val="center"/>
        <w:rPr>
          <w:rFonts w:ascii="Times New Roman" w:hAnsi="Times New Roman" w:cs="Times New Roman"/>
          <w:lang w:val="es-MX"/>
        </w:rPr>
      </w:pPr>
    </w:p>
    <w:p w14:paraId="3841FF23" w14:textId="77777777" w:rsidR="00F87D35" w:rsidRDefault="00F87D35" w:rsidP="008C4491">
      <w:pPr>
        <w:spacing w:after="0" w:line="276" w:lineRule="auto"/>
        <w:jc w:val="center"/>
        <w:rPr>
          <w:rFonts w:ascii="Times New Roman" w:hAnsi="Times New Roman" w:cs="Times New Roman"/>
          <w:lang w:val="es-MX"/>
        </w:rPr>
      </w:pPr>
    </w:p>
    <w:p w14:paraId="426AF586" w14:textId="77777777" w:rsidR="00F87D35" w:rsidRDefault="00F87D35" w:rsidP="008C4491">
      <w:pPr>
        <w:spacing w:after="0" w:line="276" w:lineRule="auto"/>
        <w:jc w:val="center"/>
        <w:rPr>
          <w:rFonts w:ascii="Times New Roman" w:hAnsi="Times New Roman" w:cs="Times New Roman"/>
          <w:lang w:val="es-MX"/>
        </w:rPr>
      </w:pPr>
    </w:p>
    <w:p w14:paraId="4E0425E8" w14:textId="77777777" w:rsidR="00F87D35" w:rsidRDefault="00F87D35" w:rsidP="008C4491">
      <w:pPr>
        <w:spacing w:after="0" w:line="276" w:lineRule="auto"/>
        <w:rPr>
          <w:rFonts w:ascii="Times New Roman" w:hAnsi="Times New Roman" w:cs="Times New Roman"/>
          <w:lang w:val="es-MX"/>
        </w:rPr>
      </w:pPr>
    </w:p>
    <w:p w14:paraId="7824ACC7" w14:textId="77777777" w:rsidR="00F87D35" w:rsidRDefault="00F87D35" w:rsidP="008C4491">
      <w:pPr>
        <w:spacing w:after="0" w:line="276" w:lineRule="auto"/>
        <w:jc w:val="center"/>
        <w:rPr>
          <w:rFonts w:ascii="Times New Roman" w:hAnsi="Times New Roman" w:cs="Times New Roman"/>
          <w:lang w:val="es-MX"/>
        </w:rPr>
      </w:pPr>
    </w:p>
    <w:p w14:paraId="50DC2C61" w14:textId="77777777" w:rsidR="00F87D35" w:rsidRDefault="00F87D35" w:rsidP="008C4491">
      <w:pPr>
        <w:pStyle w:val="Ttulo1"/>
        <w:spacing w:line="276" w:lineRule="auto"/>
        <w:jc w:val="left"/>
      </w:pPr>
    </w:p>
    <w:p w14:paraId="61A218DA" w14:textId="4249FE02" w:rsidR="00F87D35" w:rsidRPr="00F87D35" w:rsidRDefault="00F87D35" w:rsidP="008C4491">
      <w:pPr>
        <w:pStyle w:val="Ttulo1"/>
        <w:spacing w:line="276" w:lineRule="auto"/>
      </w:pPr>
      <w:bookmarkStart w:id="0" w:name="_Toc235198932"/>
      <w:r w:rsidRPr="00F87D35">
        <w:t>Introducción</w:t>
      </w:r>
      <w:bookmarkEnd w:id="0"/>
    </w:p>
    <w:p w14:paraId="01B4CCE7" w14:textId="1B733ADD" w:rsidR="00F87D35" w:rsidRDefault="00F87D35" w:rsidP="008C4491">
      <w:pPr>
        <w:spacing w:line="276" w:lineRule="auto"/>
        <w:rPr>
          <w:lang w:val="es-MX" w:eastAsia="es-CO"/>
        </w:rPr>
      </w:pPr>
      <w:r>
        <w:rPr>
          <w:lang w:val="es-MX" w:eastAsia="es-CO"/>
        </w:rPr>
        <w:t xml:space="preserve">Se realiza al final del trabajo. </w:t>
      </w:r>
    </w:p>
    <w:p w14:paraId="2E0E16C7" w14:textId="77777777" w:rsidR="00F87D35" w:rsidRDefault="00F87D35" w:rsidP="008C4491">
      <w:pPr>
        <w:spacing w:line="276" w:lineRule="auto"/>
        <w:rPr>
          <w:lang w:val="es-MX" w:eastAsia="es-CO"/>
        </w:rPr>
      </w:pPr>
    </w:p>
    <w:p w14:paraId="48D2073D" w14:textId="77777777" w:rsidR="00F87D35" w:rsidRDefault="00F87D35" w:rsidP="008C4491">
      <w:pPr>
        <w:spacing w:line="276" w:lineRule="auto"/>
        <w:rPr>
          <w:lang w:val="es-MX" w:eastAsia="es-CO"/>
        </w:rPr>
      </w:pPr>
    </w:p>
    <w:p w14:paraId="2AE795A4" w14:textId="77777777" w:rsidR="00F87D35" w:rsidRDefault="00F87D35" w:rsidP="008C4491">
      <w:pPr>
        <w:spacing w:line="276" w:lineRule="auto"/>
        <w:rPr>
          <w:lang w:val="es-MX" w:eastAsia="es-CO"/>
        </w:rPr>
      </w:pPr>
    </w:p>
    <w:p w14:paraId="54B66A39" w14:textId="77777777" w:rsidR="00F87D35" w:rsidRDefault="00F87D35" w:rsidP="008C4491">
      <w:pPr>
        <w:spacing w:line="276" w:lineRule="auto"/>
        <w:rPr>
          <w:lang w:val="es-MX" w:eastAsia="es-CO"/>
        </w:rPr>
      </w:pPr>
    </w:p>
    <w:p w14:paraId="63A4E141" w14:textId="77777777" w:rsidR="00F87D35" w:rsidRDefault="00F87D35" w:rsidP="008C4491">
      <w:pPr>
        <w:spacing w:line="276" w:lineRule="auto"/>
        <w:rPr>
          <w:lang w:val="es-MX" w:eastAsia="es-CO"/>
        </w:rPr>
      </w:pPr>
    </w:p>
    <w:p w14:paraId="25A19189" w14:textId="77777777" w:rsidR="00F87D35" w:rsidRDefault="00F87D35" w:rsidP="008C4491">
      <w:pPr>
        <w:spacing w:line="276" w:lineRule="auto"/>
        <w:rPr>
          <w:lang w:val="es-MX" w:eastAsia="es-CO"/>
        </w:rPr>
      </w:pPr>
    </w:p>
    <w:p w14:paraId="68EC3DE2" w14:textId="77777777" w:rsidR="00F87D35" w:rsidRDefault="00F87D35" w:rsidP="008C4491">
      <w:pPr>
        <w:spacing w:line="276" w:lineRule="auto"/>
        <w:rPr>
          <w:lang w:val="es-MX" w:eastAsia="es-CO"/>
        </w:rPr>
      </w:pPr>
    </w:p>
    <w:p w14:paraId="3A7EB0B4" w14:textId="77777777" w:rsidR="00F87D35" w:rsidRDefault="00F87D35" w:rsidP="008C4491">
      <w:pPr>
        <w:spacing w:line="276" w:lineRule="auto"/>
        <w:rPr>
          <w:lang w:val="es-MX" w:eastAsia="es-CO"/>
        </w:rPr>
      </w:pPr>
    </w:p>
    <w:p w14:paraId="2530D829" w14:textId="77777777" w:rsidR="00F87D35" w:rsidRDefault="00F87D35" w:rsidP="008C4491">
      <w:pPr>
        <w:spacing w:line="276" w:lineRule="auto"/>
        <w:rPr>
          <w:lang w:val="es-MX" w:eastAsia="es-CO"/>
        </w:rPr>
      </w:pPr>
    </w:p>
    <w:p w14:paraId="2D66DE0A" w14:textId="77777777" w:rsidR="00F87D35" w:rsidRDefault="00F87D35" w:rsidP="008C4491">
      <w:pPr>
        <w:spacing w:line="276" w:lineRule="auto"/>
        <w:rPr>
          <w:lang w:val="es-MX" w:eastAsia="es-CO"/>
        </w:rPr>
      </w:pPr>
    </w:p>
    <w:p w14:paraId="48866A07" w14:textId="77777777" w:rsidR="00F87D35" w:rsidRDefault="00F87D35" w:rsidP="008C4491">
      <w:pPr>
        <w:spacing w:line="276" w:lineRule="auto"/>
        <w:rPr>
          <w:lang w:val="es-MX" w:eastAsia="es-CO"/>
        </w:rPr>
      </w:pPr>
    </w:p>
    <w:p w14:paraId="43ACC28C" w14:textId="77777777" w:rsidR="00F87D35" w:rsidRDefault="00F87D35" w:rsidP="008C4491">
      <w:pPr>
        <w:spacing w:line="276" w:lineRule="auto"/>
        <w:rPr>
          <w:lang w:val="es-MX" w:eastAsia="es-CO"/>
        </w:rPr>
      </w:pPr>
    </w:p>
    <w:p w14:paraId="6A18200E" w14:textId="77777777" w:rsidR="00F87D35" w:rsidRDefault="00F87D35" w:rsidP="008C4491">
      <w:pPr>
        <w:spacing w:line="276" w:lineRule="auto"/>
        <w:rPr>
          <w:lang w:val="es-MX" w:eastAsia="es-CO"/>
        </w:rPr>
      </w:pPr>
    </w:p>
    <w:p w14:paraId="290C26DE" w14:textId="77777777" w:rsidR="00F87D35" w:rsidRDefault="00F87D35" w:rsidP="008C4491">
      <w:pPr>
        <w:spacing w:line="276" w:lineRule="auto"/>
        <w:rPr>
          <w:lang w:val="es-MX" w:eastAsia="es-CO"/>
        </w:rPr>
      </w:pPr>
    </w:p>
    <w:p w14:paraId="5E541B72" w14:textId="77777777" w:rsidR="00F87D35" w:rsidRDefault="00F87D35" w:rsidP="008C4491">
      <w:pPr>
        <w:spacing w:line="276" w:lineRule="auto"/>
        <w:rPr>
          <w:lang w:val="es-MX" w:eastAsia="es-CO"/>
        </w:rPr>
      </w:pPr>
    </w:p>
    <w:p w14:paraId="34CD0540" w14:textId="77777777" w:rsidR="00F87D35" w:rsidRDefault="00F87D35" w:rsidP="008C4491">
      <w:pPr>
        <w:spacing w:line="276" w:lineRule="auto"/>
        <w:rPr>
          <w:lang w:val="es-MX" w:eastAsia="es-CO"/>
        </w:rPr>
      </w:pPr>
    </w:p>
    <w:p w14:paraId="51BE9403" w14:textId="77777777" w:rsidR="00F87D35" w:rsidRDefault="00F87D35" w:rsidP="008C4491">
      <w:pPr>
        <w:spacing w:line="276" w:lineRule="auto"/>
        <w:rPr>
          <w:lang w:val="es-MX" w:eastAsia="es-CO"/>
        </w:rPr>
      </w:pPr>
    </w:p>
    <w:p w14:paraId="37A33B94" w14:textId="77777777" w:rsidR="00F87D35" w:rsidRDefault="00F87D35" w:rsidP="008C4491">
      <w:pPr>
        <w:spacing w:line="276" w:lineRule="auto"/>
        <w:rPr>
          <w:lang w:val="es-MX" w:eastAsia="es-CO"/>
        </w:rPr>
      </w:pPr>
    </w:p>
    <w:p w14:paraId="61FE9A33" w14:textId="77777777" w:rsidR="00F87D35" w:rsidRDefault="00F87D35" w:rsidP="008C4491">
      <w:pPr>
        <w:spacing w:line="276" w:lineRule="auto"/>
        <w:rPr>
          <w:lang w:val="es-MX" w:eastAsia="es-CO"/>
        </w:rPr>
      </w:pPr>
    </w:p>
    <w:p w14:paraId="0A29C639" w14:textId="77777777" w:rsidR="00F87D35" w:rsidRDefault="00F87D35" w:rsidP="008C4491">
      <w:pPr>
        <w:spacing w:line="276" w:lineRule="auto"/>
        <w:rPr>
          <w:lang w:val="es-MX" w:eastAsia="es-CO"/>
        </w:rPr>
      </w:pPr>
    </w:p>
    <w:p w14:paraId="266CA811" w14:textId="77777777" w:rsidR="00F87D35" w:rsidRDefault="00F87D35" w:rsidP="008C4491">
      <w:pPr>
        <w:spacing w:line="276" w:lineRule="auto"/>
        <w:rPr>
          <w:lang w:val="es-MX" w:eastAsia="es-CO"/>
        </w:rPr>
      </w:pPr>
    </w:p>
    <w:p w14:paraId="6F251A8B" w14:textId="533BFCA1" w:rsidR="00F87D35" w:rsidRDefault="00F87D35" w:rsidP="008C4491">
      <w:pPr>
        <w:pStyle w:val="Ttulo1"/>
        <w:numPr>
          <w:ilvl w:val="0"/>
          <w:numId w:val="1"/>
        </w:numPr>
        <w:spacing w:line="276" w:lineRule="auto"/>
      </w:pPr>
      <w:bookmarkStart w:id="1" w:name="_Toc235198933"/>
      <w:r>
        <w:lastRenderedPageBreak/>
        <w:t>Análisis del Mercado Objetivo</w:t>
      </w:r>
      <w:bookmarkEnd w:id="1"/>
    </w:p>
    <w:p w14:paraId="1C767DC5" w14:textId="77777777" w:rsidR="00F87D35" w:rsidRDefault="00F87D35" w:rsidP="007C2151">
      <w:pPr>
        <w:pStyle w:val="Ttulo2"/>
        <w:numPr>
          <w:ilvl w:val="0"/>
          <w:numId w:val="0"/>
        </w:numPr>
        <w:ind w:left="1778"/>
      </w:pPr>
    </w:p>
    <w:p w14:paraId="6401206B" w14:textId="77777777" w:rsidR="00752781" w:rsidRDefault="00752781" w:rsidP="007C2151">
      <w:pPr>
        <w:pStyle w:val="Ttulo2"/>
      </w:pPr>
      <w:r>
        <w:t xml:space="preserve"> </w:t>
      </w:r>
      <w:bookmarkStart w:id="2" w:name="_Toc235198934"/>
      <w:r>
        <w:t>Selección de Un mercado Objetivo</w:t>
      </w:r>
      <w:bookmarkEnd w:id="2"/>
      <w:r>
        <w:t xml:space="preserve"> </w:t>
      </w:r>
    </w:p>
    <w:p w14:paraId="7A12D680" w14:textId="0743686C" w:rsidR="00752781" w:rsidRPr="00752781" w:rsidRDefault="00752781" w:rsidP="008C4491">
      <w:pPr>
        <w:spacing w:line="276" w:lineRule="auto"/>
        <w:rPr>
          <w:lang w:val="es-MX" w:eastAsia="es-CO"/>
        </w:rPr>
      </w:pPr>
      <w:r>
        <w:rPr>
          <w:lang w:val="es-MX" w:eastAsia="es-CO"/>
        </w:rPr>
        <w:t>Describir cómo seleccionar un mercado objetivo a nivel internacional. Tenga presente que es una guía para empresarios por lo tanto su lenguaje debe ser orientador como si estuviera enseñando, puede usar gráficos para hacer la información más clara.</w:t>
      </w:r>
    </w:p>
    <w:p w14:paraId="1AEEA005" w14:textId="2B367A5E" w:rsidR="00F87D35" w:rsidRDefault="00F87D35" w:rsidP="007C2151">
      <w:pPr>
        <w:pStyle w:val="Ttulo2"/>
      </w:pPr>
      <w:bookmarkStart w:id="3" w:name="_Toc235198935"/>
      <w:r w:rsidRPr="00F87D35">
        <w:t>Análisis del Mercado Objetivo</w:t>
      </w:r>
      <w:bookmarkEnd w:id="3"/>
    </w:p>
    <w:p w14:paraId="5C8087D9" w14:textId="1A31D183" w:rsidR="00F87D35" w:rsidRDefault="00F87D35" w:rsidP="008C4491">
      <w:pPr>
        <w:spacing w:line="276" w:lineRule="auto"/>
        <w:rPr>
          <w:lang w:val="es-MX" w:eastAsia="es-CO"/>
        </w:rPr>
      </w:pPr>
      <w:r>
        <w:rPr>
          <w:lang w:val="es-MX" w:eastAsia="es-CO"/>
        </w:rPr>
        <w:t xml:space="preserve">Describir el país escogido teniendo en cuenta nombre oficial, población, moneda, idiomas oficiales, población, </w:t>
      </w:r>
      <w:r w:rsidR="00884CE0">
        <w:rPr>
          <w:lang w:val="es-MX" w:eastAsia="es-CO"/>
        </w:rPr>
        <w:t>Ubicación geográfica, PIB per cápita. Agregar Mapa del país</w:t>
      </w:r>
      <w:r w:rsidR="00752781">
        <w:rPr>
          <w:lang w:val="es-MX" w:eastAsia="es-CO"/>
        </w:rPr>
        <w:t>. También debe investigar cifras sobre importaciones y exportaciones generales del País, la relación comercial de Colombia con el país escogido, si tienen un acuerdo comercial</w:t>
      </w:r>
      <w:r w:rsidR="000F3970">
        <w:rPr>
          <w:lang w:val="es-MX" w:eastAsia="es-CO"/>
        </w:rPr>
        <w:t xml:space="preserve"> </w:t>
      </w:r>
      <w:r w:rsidR="00752781">
        <w:rPr>
          <w:lang w:val="es-MX" w:eastAsia="es-CO"/>
        </w:rPr>
        <w:t>¿Cuál?</w:t>
      </w:r>
    </w:p>
    <w:p w14:paraId="043F5361" w14:textId="55F06428" w:rsidR="008C4491" w:rsidRDefault="008C4491" w:rsidP="007C2151">
      <w:pPr>
        <w:pStyle w:val="Ttulo2"/>
        <w:rPr>
          <w:lang w:val="es-MX"/>
        </w:rPr>
      </w:pPr>
      <w:r>
        <w:rPr>
          <w:lang w:val="es-MX"/>
        </w:rPr>
        <w:t xml:space="preserve"> </w:t>
      </w:r>
      <w:bookmarkStart w:id="4" w:name="_Toc235198936"/>
      <w:r>
        <w:rPr>
          <w:lang w:val="es-MX"/>
        </w:rPr>
        <w:t>Caracterización del mercado</w:t>
      </w:r>
      <w:bookmarkEnd w:id="4"/>
      <w:r>
        <w:rPr>
          <w:lang w:val="es-MX"/>
        </w:rPr>
        <w:t xml:space="preserve"> </w:t>
      </w:r>
    </w:p>
    <w:p w14:paraId="3C60BAD0" w14:textId="77777777" w:rsidR="008C4491" w:rsidRPr="008C4491" w:rsidRDefault="008C4491" w:rsidP="008C4491">
      <w:pPr>
        <w:pStyle w:val="Prrafodelista"/>
        <w:numPr>
          <w:ilvl w:val="0"/>
          <w:numId w:val="6"/>
        </w:numPr>
        <w:rPr>
          <w:lang w:val="es-MX" w:eastAsia="es-CO"/>
        </w:rPr>
      </w:pPr>
      <w:r w:rsidRPr="008C4491">
        <w:rPr>
          <w:lang w:val="es-MX" w:eastAsia="es-CO"/>
        </w:rPr>
        <w:t>Información general.</w:t>
      </w:r>
    </w:p>
    <w:p w14:paraId="65EB89C3" w14:textId="77777777" w:rsidR="008C4491" w:rsidRPr="008C4491" w:rsidRDefault="008C4491" w:rsidP="008C4491">
      <w:pPr>
        <w:pStyle w:val="Prrafodelista"/>
        <w:numPr>
          <w:ilvl w:val="0"/>
          <w:numId w:val="6"/>
        </w:numPr>
        <w:rPr>
          <w:lang w:val="es-MX" w:eastAsia="es-CO"/>
        </w:rPr>
      </w:pPr>
      <w:r w:rsidRPr="008C4491">
        <w:rPr>
          <w:lang w:val="es-MX" w:eastAsia="es-CO"/>
        </w:rPr>
        <w:t>Indicadores económicos.</w:t>
      </w:r>
    </w:p>
    <w:p w14:paraId="1810F3A1" w14:textId="77777777" w:rsidR="008C4491" w:rsidRPr="008C4491" w:rsidRDefault="008C4491" w:rsidP="008C4491">
      <w:pPr>
        <w:pStyle w:val="Prrafodelista"/>
        <w:numPr>
          <w:ilvl w:val="0"/>
          <w:numId w:val="6"/>
        </w:numPr>
        <w:rPr>
          <w:lang w:val="es-MX" w:eastAsia="es-CO"/>
        </w:rPr>
      </w:pPr>
      <w:r w:rsidRPr="008C4491">
        <w:rPr>
          <w:lang w:val="es-MX" w:eastAsia="es-CO"/>
        </w:rPr>
        <w:t>Cultura de negocios.</w:t>
      </w:r>
    </w:p>
    <w:p w14:paraId="5D5F2FA5" w14:textId="469BE06F" w:rsidR="008C4491" w:rsidRDefault="008C4491" w:rsidP="008C4491">
      <w:pPr>
        <w:pStyle w:val="Prrafodelista"/>
        <w:numPr>
          <w:ilvl w:val="0"/>
          <w:numId w:val="6"/>
        </w:numPr>
        <w:rPr>
          <w:lang w:val="es-MX" w:eastAsia="es-CO"/>
        </w:rPr>
      </w:pPr>
      <w:r w:rsidRPr="008C4491">
        <w:rPr>
          <w:lang w:val="es-MX" w:eastAsia="es-CO"/>
        </w:rPr>
        <w:t>Principales ciudades comerciales.</w:t>
      </w:r>
    </w:p>
    <w:p w14:paraId="64FDDD36" w14:textId="77777777" w:rsidR="007C2151" w:rsidRPr="008C4491" w:rsidRDefault="007C2151" w:rsidP="007C2151">
      <w:pPr>
        <w:pStyle w:val="Prrafodelista"/>
        <w:rPr>
          <w:lang w:val="es-MX" w:eastAsia="es-CO"/>
        </w:rPr>
      </w:pPr>
    </w:p>
    <w:p w14:paraId="57152347" w14:textId="319C3DA2" w:rsidR="00C06A2F" w:rsidRDefault="0028274D" w:rsidP="007C2151">
      <w:pPr>
        <w:pStyle w:val="Ttulo2"/>
      </w:pPr>
      <w:bookmarkStart w:id="5" w:name="_Toc235198937"/>
      <w:r>
        <w:t>Perfil del consumidor</w:t>
      </w:r>
      <w:bookmarkEnd w:id="5"/>
    </w:p>
    <w:p w14:paraId="38616089" w14:textId="0AC14223" w:rsidR="0028274D" w:rsidRDefault="0028274D" w:rsidP="008C4491">
      <w:pPr>
        <w:spacing w:line="276" w:lineRule="auto"/>
        <w:rPr>
          <w:lang w:val="es-MX" w:eastAsia="es-CO"/>
        </w:rPr>
      </w:pPr>
    </w:p>
    <w:p w14:paraId="3312EE71" w14:textId="78522197" w:rsidR="0028274D" w:rsidRDefault="0028274D" w:rsidP="008C4491">
      <w:pPr>
        <w:spacing w:line="276" w:lineRule="auto"/>
        <w:rPr>
          <w:lang w:val="es-MX" w:eastAsia="es-CO"/>
        </w:rPr>
      </w:pPr>
    </w:p>
    <w:p w14:paraId="01DF9512" w14:textId="796686B6" w:rsidR="0028274D" w:rsidRDefault="0028274D" w:rsidP="008C4491">
      <w:pPr>
        <w:spacing w:line="276" w:lineRule="auto"/>
        <w:rPr>
          <w:lang w:val="es-MX" w:eastAsia="es-CO"/>
        </w:rPr>
      </w:pPr>
    </w:p>
    <w:p w14:paraId="6D4AF6A4" w14:textId="6FE4F287" w:rsidR="0028274D" w:rsidRDefault="0028274D" w:rsidP="008C4491">
      <w:pPr>
        <w:spacing w:line="276" w:lineRule="auto"/>
        <w:rPr>
          <w:lang w:val="es-MX" w:eastAsia="es-CO"/>
        </w:rPr>
      </w:pPr>
    </w:p>
    <w:p w14:paraId="3D39161C" w14:textId="52120DC2" w:rsidR="0028274D" w:rsidRDefault="0028274D" w:rsidP="008C4491">
      <w:pPr>
        <w:spacing w:line="276" w:lineRule="auto"/>
        <w:rPr>
          <w:lang w:val="es-MX" w:eastAsia="es-CO"/>
        </w:rPr>
      </w:pPr>
    </w:p>
    <w:p w14:paraId="19A6A04C" w14:textId="28604EC4" w:rsidR="0028274D" w:rsidRDefault="0028274D" w:rsidP="008C4491">
      <w:pPr>
        <w:spacing w:line="276" w:lineRule="auto"/>
        <w:rPr>
          <w:lang w:val="es-MX" w:eastAsia="es-CO"/>
        </w:rPr>
      </w:pPr>
    </w:p>
    <w:p w14:paraId="11BA6FCD" w14:textId="385FC099" w:rsidR="0028274D" w:rsidRDefault="0028274D" w:rsidP="008C4491">
      <w:pPr>
        <w:spacing w:line="276" w:lineRule="auto"/>
        <w:rPr>
          <w:lang w:val="es-MX" w:eastAsia="es-CO"/>
        </w:rPr>
      </w:pPr>
    </w:p>
    <w:p w14:paraId="4C6C7F1B" w14:textId="7954FA42" w:rsidR="0028274D" w:rsidRDefault="0028274D" w:rsidP="008C4491">
      <w:pPr>
        <w:spacing w:line="276" w:lineRule="auto"/>
        <w:rPr>
          <w:lang w:val="es-MX" w:eastAsia="es-CO"/>
        </w:rPr>
      </w:pPr>
    </w:p>
    <w:p w14:paraId="50D5A174" w14:textId="2E9FB8AE" w:rsidR="0028274D" w:rsidRDefault="0028274D" w:rsidP="008C4491">
      <w:pPr>
        <w:spacing w:line="276" w:lineRule="auto"/>
        <w:rPr>
          <w:lang w:val="es-MX" w:eastAsia="es-CO"/>
        </w:rPr>
      </w:pPr>
    </w:p>
    <w:p w14:paraId="407CC75F" w14:textId="0DF97164" w:rsidR="0028274D" w:rsidRDefault="0028274D" w:rsidP="008C4491">
      <w:pPr>
        <w:spacing w:line="276" w:lineRule="auto"/>
        <w:rPr>
          <w:lang w:val="es-MX" w:eastAsia="es-CO"/>
        </w:rPr>
      </w:pPr>
    </w:p>
    <w:p w14:paraId="108CC1E2" w14:textId="4B6A77B9" w:rsidR="007C2151" w:rsidRDefault="00934FE0" w:rsidP="008C4491">
      <w:pPr>
        <w:pStyle w:val="Ttulo1"/>
        <w:numPr>
          <w:ilvl w:val="0"/>
          <w:numId w:val="1"/>
        </w:numPr>
        <w:spacing w:line="276" w:lineRule="auto"/>
      </w:pPr>
      <w:bookmarkStart w:id="6" w:name="_Toc235198938"/>
      <w:r>
        <w:lastRenderedPageBreak/>
        <w:t>Clasificación de</w:t>
      </w:r>
      <w:r w:rsidR="007C2151">
        <w:t xml:space="preserve"> la mercancía</w:t>
      </w:r>
      <w:bookmarkEnd w:id="6"/>
    </w:p>
    <w:p w14:paraId="1A84D108" w14:textId="77777777" w:rsidR="007C2151" w:rsidRDefault="0028274D" w:rsidP="007C2151">
      <w:pPr>
        <w:pStyle w:val="Ttulo2"/>
      </w:pPr>
      <w:r w:rsidRPr="0028274D">
        <w:t xml:space="preserve"> </w:t>
      </w:r>
      <w:bookmarkStart w:id="7" w:name="_Toc235198939"/>
      <w:r w:rsidR="007C2151">
        <w:t>Descripción del producto.</w:t>
      </w:r>
      <w:bookmarkEnd w:id="7"/>
    </w:p>
    <w:p w14:paraId="7453D1A8" w14:textId="77777777" w:rsidR="007C2151" w:rsidRDefault="007C2151" w:rsidP="007C2151">
      <w:pPr>
        <w:pStyle w:val="Ttulo2"/>
      </w:pPr>
      <w:bookmarkStart w:id="8" w:name="_Toc235198940"/>
      <w:r>
        <w:t>Clasificación arancelaria (Subpartida).</w:t>
      </w:r>
      <w:bookmarkEnd w:id="8"/>
    </w:p>
    <w:p w14:paraId="4E9F0B3F" w14:textId="77777777" w:rsidR="007C2151" w:rsidRDefault="007C2151" w:rsidP="007C2151">
      <w:pPr>
        <w:pStyle w:val="Ttulo2"/>
      </w:pPr>
      <w:bookmarkStart w:id="9" w:name="_Toc235198941"/>
      <w:r>
        <w:t>Usos.</w:t>
      </w:r>
      <w:bookmarkEnd w:id="9"/>
    </w:p>
    <w:p w14:paraId="467F5B69" w14:textId="0EF344B3" w:rsidR="007C2151" w:rsidRDefault="007C2151" w:rsidP="007C2151">
      <w:pPr>
        <w:pStyle w:val="Ttulo2"/>
      </w:pPr>
      <w:bookmarkStart w:id="10" w:name="_Toc235198942"/>
      <w:r>
        <w:t>Presentación comercial</w:t>
      </w:r>
      <w:r>
        <w:t xml:space="preserve"> (Ficha técnica)</w:t>
      </w:r>
      <w:bookmarkEnd w:id="10"/>
    </w:p>
    <w:p w14:paraId="1EE297B9" w14:textId="77777777" w:rsidR="007C2151" w:rsidRDefault="007C2151" w:rsidP="007C2151">
      <w:pPr>
        <w:pStyle w:val="Ttulo2"/>
      </w:pPr>
      <w:bookmarkStart w:id="11" w:name="_Toc235198943"/>
      <w:r>
        <w:t>Principales exportadores e importadores.</w:t>
      </w:r>
      <w:bookmarkEnd w:id="11"/>
    </w:p>
    <w:p w14:paraId="1D2A44B2" w14:textId="1C681685" w:rsidR="007C2151" w:rsidRPr="007C2151" w:rsidRDefault="007C2151" w:rsidP="007C2151">
      <w:pPr>
        <w:pStyle w:val="Ttulo2"/>
      </w:pPr>
      <w:bookmarkStart w:id="12" w:name="_Toc235198944"/>
      <w:r>
        <w:t>Potencial exportador.</w:t>
      </w:r>
      <w:bookmarkEnd w:id="12"/>
    </w:p>
    <w:p w14:paraId="2953A01C" w14:textId="603FED27" w:rsidR="007C2151" w:rsidRDefault="007C2151" w:rsidP="008C4491">
      <w:pPr>
        <w:pStyle w:val="Ttulo1"/>
        <w:numPr>
          <w:ilvl w:val="0"/>
          <w:numId w:val="1"/>
        </w:numPr>
        <w:spacing w:line="276" w:lineRule="auto"/>
      </w:pPr>
      <w:bookmarkStart w:id="13" w:name="_Toc235198945"/>
      <w:r>
        <w:t>Requisitos Legales y regulatorios para acceso al mercado</w:t>
      </w:r>
      <w:bookmarkEnd w:id="13"/>
    </w:p>
    <w:p w14:paraId="7ED752E9" w14:textId="562CAC18" w:rsidR="00FF1AC5" w:rsidRDefault="007C2151" w:rsidP="007C2151">
      <w:pPr>
        <w:spacing w:before="100" w:beforeAutospacing="1" w:after="100" w:afterAutospacing="1" w:line="240" w:lineRule="auto"/>
        <w:outlineLvl w:val="2"/>
        <w:rPr>
          <w:rStyle w:val="Ttulo2Car"/>
        </w:rPr>
      </w:pPr>
      <w:bookmarkStart w:id="14" w:name="_Toc235198946"/>
      <w:r w:rsidRPr="007C2151">
        <w:rPr>
          <w:rFonts w:ascii="Times New Roman" w:eastAsia="Times New Roman" w:hAnsi="Times New Roman" w:cs="Times New Roman"/>
          <w:b/>
          <w:bCs/>
          <w:kern w:val="0"/>
          <w:sz w:val="27"/>
          <w:szCs w:val="27"/>
          <w:lang w:eastAsia="es-CO"/>
          <w14:ligatures w14:val="none"/>
        </w:rPr>
        <w:t>3.</w:t>
      </w:r>
      <w:r w:rsidRPr="007C2151">
        <w:rPr>
          <w:rStyle w:val="Ttulo2Car"/>
        </w:rPr>
        <w:t>1</w:t>
      </w:r>
      <w:r w:rsidR="00FF1AC5">
        <w:rPr>
          <w:rStyle w:val="Ttulo2Car"/>
        </w:rPr>
        <w:t xml:space="preserve"> Requisitos en Colombia</w:t>
      </w:r>
      <w:bookmarkEnd w:id="14"/>
    </w:p>
    <w:p w14:paraId="24C8A92C" w14:textId="1C8FE11E" w:rsidR="00FF1AC5" w:rsidRPr="00FF1AC5" w:rsidRDefault="00934FE0" w:rsidP="00FF1AC5">
      <w:pPr>
        <w:spacing w:after="0" w:line="240" w:lineRule="auto"/>
        <w:rPr>
          <w:rFonts w:ascii="Times New Roman" w:eastAsia="Times New Roman" w:hAnsi="Times New Roman" w:cs="Times New Roman"/>
          <w:kern w:val="0"/>
          <w:lang w:eastAsia="es-CO"/>
          <w14:ligatures w14:val="none"/>
        </w:rPr>
      </w:pPr>
      <w:r w:rsidRPr="00FF1AC5">
        <w:rPr>
          <w:rFonts w:ascii="Times New Roman" w:eastAsia="Times New Roman" w:hAnsi="Symbol" w:cs="Times New Roman"/>
          <w:kern w:val="0"/>
          <w:lang w:eastAsia="es-CO"/>
          <w14:ligatures w14:val="none"/>
        </w:rPr>
        <w:t></w:t>
      </w:r>
      <w:r w:rsidRPr="00FF1AC5">
        <w:rPr>
          <w:rFonts w:ascii="Times New Roman" w:eastAsia="Times New Roman" w:hAnsi="Times New Roman" w:cs="Times New Roman"/>
          <w:kern w:val="0"/>
          <w:lang w:eastAsia="es-CO"/>
          <w14:ligatures w14:val="none"/>
        </w:rPr>
        <w:t xml:space="preserve"> DIAN</w:t>
      </w:r>
      <w:r w:rsidR="00FF1AC5" w:rsidRPr="00FF1AC5">
        <w:rPr>
          <w:rFonts w:ascii="Times New Roman" w:eastAsia="Times New Roman" w:hAnsi="Times New Roman" w:cs="Times New Roman"/>
          <w:kern w:val="0"/>
          <w:lang w:eastAsia="es-CO"/>
          <w14:ligatures w14:val="none"/>
        </w:rPr>
        <w:t xml:space="preserve"> </w:t>
      </w:r>
    </w:p>
    <w:p w14:paraId="410ED121" w14:textId="71D5EE47" w:rsidR="00FF1AC5" w:rsidRPr="00FF1AC5" w:rsidRDefault="00934FE0" w:rsidP="00FF1AC5">
      <w:pPr>
        <w:spacing w:after="0" w:line="240" w:lineRule="auto"/>
        <w:rPr>
          <w:rFonts w:ascii="Times New Roman" w:eastAsia="Times New Roman" w:hAnsi="Times New Roman" w:cs="Times New Roman"/>
          <w:kern w:val="0"/>
          <w:lang w:eastAsia="es-CO"/>
          <w14:ligatures w14:val="none"/>
        </w:rPr>
      </w:pPr>
      <w:r w:rsidRPr="00FF1AC5">
        <w:rPr>
          <w:rFonts w:ascii="Times New Roman" w:eastAsia="Times New Roman" w:hAnsi="Symbol" w:cs="Times New Roman"/>
          <w:kern w:val="0"/>
          <w:lang w:eastAsia="es-CO"/>
          <w14:ligatures w14:val="none"/>
        </w:rPr>
        <w:t></w:t>
      </w:r>
      <w:r w:rsidRPr="00FF1AC5">
        <w:rPr>
          <w:rFonts w:ascii="Times New Roman" w:eastAsia="Times New Roman" w:hAnsi="Times New Roman" w:cs="Times New Roman"/>
          <w:kern w:val="0"/>
          <w:lang w:eastAsia="es-CO"/>
          <w14:ligatures w14:val="none"/>
        </w:rPr>
        <w:t xml:space="preserve"> VUCE</w:t>
      </w:r>
      <w:r w:rsidR="00FF1AC5" w:rsidRPr="00FF1AC5">
        <w:rPr>
          <w:rFonts w:ascii="Times New Roman" w:eastAsia="Times New Roman" w:hAnsi="Times New Roman" w:cs="Times New Roman"/>
          <w:kern w:val="0"/>
          <w:lang w:eastAsia="es-CO"/>
          <w14:ligatures w14:val="none"/>
        </w:rPr>
        <w:t xml:space="preserve"> </w:t>
      </w:r>
    </w:p>
    <w:p w14:paraId="7079B826" w14:textId="6562A6FB" w:rsidR="00FF1AC5" w:rsidRPr="00FF1AC5" w:rsidRDefault="00934FE0" w:rsidP="00FF1AC5">
      <w:pPr>
        <w:spacing w:after="0" w:line="240" w:lineRule="auto"/>
        <w:rPr>
          <w:rFonts w:ascii="Times New Roman" w:eastAsia="Times New Roman" w:hAnsi="Times New Roman" w:cs="Times New Roman"/>
          <w:kern w:val="0"/>
          <w:lang w:eastAsia="es-CO"/>
          <w14:ligatures w14:val="none"/>
        </w:rPr>
      </w:pPr>
      <w:r w:rsidRPr="00FF1AC5">
        <w:rPr>
          <w:rFonts w:ascii="Times New Roman" w:eastAsia="Times New Roman" w:hAnsi="Symbol" w:cs="Times New Roman"/>
          <w:kern w:val="0"/>
          <w:lang w:eastAsia="es-CO"/>
          <w14:ligatures w14:val="none"/>
        </w:rPr>
        <w:t></w:t>
      </w:r>
      <w:r w:rsidRPr="00FF1AC5">
        <w:rPr>
          <w:rFonts w:ascii="Times New Roman" w:eastAsia="Times New Roman" w:hAnsi="Times New Roman" w:cs="Times New Roman"/>
          <w:kern w:val="0"/>
          <w:lang w:eastAsia="es-CO"/>
          <w14:ligatures w14:val="none"/>
        </w:rPr>
        <w:t xml:space="preserve"> RUT</w:t>
      </w:r>
      <w:r w:rsidR="00FF1AC5" w:rsidRPr="00FF1AC5">
        <w:rPr>
          <w:rFonts w:ascii="Times New Roman" w:eastAsia="Times New Roman" w:hAnsi="Times New Roman" w:cs="Times New Roman"/>
          <w:kern w:val="0"/>
          <w:lang w:eastAsia="es-CO"/>
          <w14:ligatures w14:val="none"/>
        </w:rPr>
        <w:t xml:space="preserve"> </w:t>
      </w:r>
    </w:p>
    <w:p w14:paraId="089A8FDB" w14:textId="51D2EDB7" w:rsidR="00FF1AC5" w:rsidRPr="00FF1AC5" w:rsidRDefault="00934FE0" w:rsidP="00FF1AC5">
      <w:pPr>
        <w:spacing w:after="0" w:line="240" w:lineRule="auto"/>
        <w:rPr>
          <w:rFonts w:ascii="Times New Roman" w:eastAsia="Times New Roman" w:hAnsi="Times New Roman" w:cs="Times New Roman"/>
          <w:kern w:val="0"/>
          <w:lang w:eastAsia="es-CO"/>
          <w14:ligatures w14:val="none"/>
        </w:rPr>
      </w:pPr>
      <w:r w:rsidRPr="00FF1AC5">
        <w:rPr>
          <w:rFonts w:ascii="Times New Roman" w:eastAsia="Times New Roman" w:hAnsi="Symbol" w:cs="Times New Roman"/>
          <w:kern w:val="0"/>
          <w:lang w:eastAsia="es-CO"/>
          <w14:ligatures w14:val="none"/>
        </w:rPr>
        <w:t></w:t>
      </w:r>
      <w:r w:rsidRPr="00FF1AC5">
        <w:rPr>
          <w:rFonts w:ascii="Times New Roman" w:eastAsia="Times New Roman" w:hAnsi="Times New Roman" w:cs="Times New Roman"/>
          <w:kern w:val="0"/>
          <w:lang w:eastAsia="es-CO"/>
          <w14:ligatures w14:val="none"/>
        </w:rPr>
        <w:t xml:space="preserve"> Registro</w:t>
      </w:r>
      <w:r w:rsidR="00FF1AC5" w:rsidRPr="00FF1AC5">
        <w:rPr>
          <w:rFonts w:ascii="Times New Roman" w:eastAsia="Times New Roman" w:hAnsi="Times New Roman" w:cs="Times New Roman"/>
          <w:kern w:val="0"/>
          <w:lang w:eastAsia="es-CO"/>
          <w14:ligatures w14:val="none"/>
        </w:rPr>
        <w:t xml:space="preserve"> como exportador </w:t>
      </w:r>
    </w:p>
    <w:p w14:paraId="0AD2F3E2" w14:textId="48664ED6" w:rsidR="00FF1AC5" w:rsidRDefault="00934FE0" w:rsidP="00FF1AC5">
      <w:pPr>
        <w:rPr>
          <w:rStyle w:val="Ttulo2Car"/>
        </w:rPr>
      </w:pPr>
      <w:bookmarkStart w:id="15" w:name="_GoBack"/>
      <w:bookmarkEnd w:id="15"/>
      <w:r w:rsidRPr="00FF1AC5">
        <w:rPr>
          <w:rFonts w:ascii="Times New Roman" w:eastAsia="Times New Roman" w:hAnsi="Symbol" w:cs="Times New Roman"/>
          <w:kern w:val="0"/>
          <w:lang w:eastAsia="es-CO"/>
          <w14:ligatures w14:val="none"/>
        </w:rPr>
        <w:t></w:t>
      </w:r>
      <w:r w:rsidRPr="00FF1AC5">
        <w:rPr>
          <w:rFonts w:ascii="Times New Roman" w:eastAsia="Times New Roman" w:hAnsi="Times New Roman" w:cs="Times New Roman"/>
          <w:kern w:val="0"/>
          <w:lang w:eastAsia="es-CO"/>
          <w14:ligatures w14:val="none"/>
        </w:rPr>
        <w:t xml:space="preserve"> ICA</w:t>
      </w:r>
      <w:r w:rsidR="00FF1AC5" w:rsidRPr="00FF1AC5">
        <w:rPr>
          <w:rFonts w:ascii="Times New Roman" w:eastAsia="Times New Roman" w:hAnsi="Times New Roman" w:cs="Times New Roman"/>
          <w:kern w:val="0"/>
          <w:lang w:eastAsia="es-CO"/>
          <w14:ligatures w14:val="none"/>
        </w:rPr>
        <w:t xml:space="preserve"> o INVIMA (según corresponda)</w:t>
      </w:r>
    </w:p>
    <w:p w14:paraId="34220ED4" w14:textId="0F6EFE76" w:rsidR="007C2151" w:rsidRPr="007C2151" w:rsidRDefault="007C2151" w:rsidP="007C2151">
      <w:pPr>
        <w:spacing w:before="100" w:beforeAutospacing="1" w:after="100" w:afterAutospacing="1" w:line="240" w:lineRule="auto"/>
        <w:outlineLvl w:val="2"/>
        <w:rPr>
          <w:rFonts w:ascii="Times New Roman" w:eastAsia="Times New Roman" w:hAnsi="Times New Roman" w:cs="Times New Roman"/>
          <w:b/>
          <w:bCs/>
          <w:kern w:val="0"/>
          <w:sz w:val="27"/>
          <w:szCs w:val="27"/>
          <w:lang w:eastAsia="es-CO"/>
          <w14:ligatures w14:val="none"/>
        </w:rPr>
      </w:pPr>
      <w:r w:rsidRPr="007C2151">
        <w:rPr>
          <w:rStyle w:val="Ttulo2Car"/>
        </w:rPr>
        <w:t xml:space="preserve"> </w:t>
      </w:r>
      <w:bookmarkStart w:id="16" w:name="_Toc235198947"/>
      <w:r w:rsidR="00FF1AC5">
        <w:rPr>
          <w:rStyle w:val="Ttulo2Car"/>
        </w:rPr>
        <w:t xml:space="preserve">3.2. </w:t>
      </w:r>
      <w:r w:rsidRPr="007C2151">
        <w:rPr>
          <w:rStyle w:val="Ttulo2Car"/>
        </w:rPr>
        <w:t>Requisitos del país de destino</w:t>
      </w:r>
      <w:bookmarkEnd w:id="16"/>
    </w:p>
    <w:p w14:paraId="1ADC55EB" w14:textId="78D8E810" w:rsidR="007C2151" w:rsidRPr="007C2151" w:rsidRDefault="007C2151" w:rsidP="007C2151">
      <w:pPr>
        <w:numPr>
          <w:ilvl w:val="0"/>
          <w:numId w:val="7"/>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Arancel. </w:t>
      </w:r>
    </w:p>
    <w:p w14:paraId="058B5E4A" w14:textId="2DF36787" w:rsidR="007C2151" w:rsidRPr="007C2151" w:rsidRDefault="007C2151" w:rsidP="007C2151">
      <w:pPr>
        <w:numPr>
          <w:ilvl w:val="0"/>
          <w:numId w:val="7"/>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Normas técnicas. </w:t>
      </w:r>
    </w:p>
    <w:p w14:paraId="4EACDE86" w14:textId="77777777" w:rsidR="007C2151" w:rsidRPr="007C2151" w:rsidRDefault="007C2151" w:rsidP="007C2151">
      <w:pPr>
        <w:numPr>
          <w:ilvl w:val="0"/>
          <w:numId w:val="7"/>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Requisitos sanitarios o fitosanitarios. </w:t>
      </w:r>
    </w:p>
    <w:p w14:paraId="58E1A9DF" w14:textId="086C7461" w:rsidR="007C2151" w:rsidRPr="007C2151" w:rsidRDefault="007C2151" w:rsidP="007C2151">
      <w:pPr>
        <w:spacing w:before="100" w:beforeAutospacing="1" w:after="100" w:afterAutospacing="1" w:line="240" w:lineRule="auto"/>
        <w:outlineLvl w:val="2"/>
        <w:rPr>
          <w:rFonts w:ascii="Times New Roman" w:eastAsia="Times New Roman" w:hAnsi="Times New Roman" w:cs="Times New Roman"/>
          <w:b/>
          <w:bCs/>
          <w:kern w:val="0"/>
          <w:sz w:val="27"/>
          <w:szCs w:val="27"/>
          <w:lang w:eastAsia="es-CO"/>
          <w14:ligatures w14:val="none"/>
        </w:rPr>
      </w:pPr>
      <w:bookmarkStart w:id="17" w:name="_Toc235198948"/>
      <w:r w:rsidRPr="007C2151">
        <w:rPr>
          <w:rFonts w:ascii="Times New Roman" w:eastAsia="Times New Roman" w:hAnsi="Times New Roman" w:cs="Times New Roman"/>
          <w:b/>
          <w:bCs/>
          <w:kern w:val="0"/>
          <w:sz w:val="27"/>
          <w:szCs w:val="27"/>
          <w:lang w:eastAsia="es-CO"/>
          <w14:ligatures w14:val="none"/>
        </w:rPr>
        <w:t>3.</w:t>
      </w:r>
      <w:r w:rsidR="00FF1AC5">
        <w:rPr>
          <w:rFonts w:ascii="Times New Roman" w:eastAsia="Times New Roman" w:hAnsi="Times New Roman" w:cs="Times New Roman"/>
          <w:b/>
          <w:bCs/>
          <w:kern w:val="0"/>
          <w:sz w:val="27"/>
          <w:szCs w:val="27"/>
          <w:lang w:eastAsia="es-CO"/>
          <w14:ligatures w14:val="none"/>
        </w:rPr>
        <w:t>3</w:t>
      </w:r>
      <w:r w:rsidRPr="007C2151">
        <w:rPr>
          <w:rFonts w:ascii="Times New Roman" w:eastAsia="Times New Roman" w:hAnsi="Times New Roman" w:cs="Times New Roman"/>
          <w:b/>
          <w:bCs/>
          <w:kern w:val="0"/>
          <w:sz w:val="27"/>
          <w:szCs w:val="27"/>
          <w:lang w:eastAsia="es-CO"/>
          <w14:ligatures w14:val="none"/>
        </w:rPr>
        <w:t xml:space="preserve"> Acuerdos comerciales</w:t>
      </w:r>
      <w:bookmarkEnd w:id="17"/>
    </w:p>
    <w:p w14:paraId="643EBF21" w14:textId="77777777" w:rsidR="007C2151" w:rsidRPr="007C2151" w:rsidRDefault="007C2151" w:rsidP="007C2151">
      <w:pPr>
        <w:numPr>
          <w:ilvl w:val="0"/>
          <w:numId w:val="8"/>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Tratado comercial vigente. </w:t>
      </w:r>
    </w:p>
    <w:p w14:paraId="56373D23" w14:textId="77777777" w:rsidR="007C2151" w:rsidRPr="007C2151" w:rsidRDefault="007C2151" w:rsidP="007C2151">
      <w:pPr>
        <w:numPr>
          <w:ilvl w:val="0"/>
          <w:numId w:val="8"/>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Beneficios arancelarios. </w:t>
      </w:r>
    </w:p>
    <w:p w14:paraId="0F79DF77" w14:textId="2F1B5BC3" w:rsidR="007C2151" w:rsidRPr="007C2151" w:rsidRDefault="007C2151" w:rsidP="007C2151">
      <w:pPr>
        <w:numPr>
          <w:ilvl w:val="0"/>
          <w:numId w:val="8"/>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Certificado de origen.</w:t>
      </w:r>
    </w:p>
    <w:p w14:paraId="6BA68557" w14:textId="11A24508" w:rsidR="007C2151" w:rsidRDefault="007C2151" w:rsidP="008C4491">
      <w:pPr>
        <w:pStyle w:val="Ttulo1"/>
        <w:numPr>
          <w:ilvl w:val="0"/>
          <w:numId w:val="1"/>
        </w:numPr>
        <w:spacing w:line="276" w:lineRule="auto"/>
      </w:pPr>
      <w:bookmarkStart w:id="18" w:name="_Toc235198949"/>
      <w:r>
        <w:t>Modalidades de Exportación</w:t>
      </w:r>
      <w:bookmarkEnd w:id="18"/>
    </w:p>
    <w:p w14:paraId="0649CBD1" w14:textId="16110940" w:rsidR="007C2151" w:rsidRPr="007C2151" w:rsidRDefault="007C2151" w:rsidP="007C2151">
      <w:pPr>
        <w:rPr>
          <w:lang w:val="es-MX" w:eastAsia="es-CO"/>
        </w:rPr>
      </w:pPr>
    </w:p>
    <w:p w14:paraId="6029A2EC" w14:textId="489B1A44" w:rsidR="007C2151" w:rsidRPr="007C2151" w:rsidRDefault="007C2151" w:rsidP="007C2151">
      <w:pPr>
        <w:spacing w:line="276" w:lineRule="auto"/>
        <w:rPr>
          <w:lang w:val="es-MX" w:eastAsia="es-CO"/>
        </w:rPr>
      </w:pPr>
      <w:r w:rsidRPr="007C2151">
        <w:rPr>
          <w:lang w:val="es-MX" w:eastAsia="es-CO"/>
        </w:rPr>
        <w:t>Modalidades establecidas en el régimen aduanero colombiano.</w:t>
      </w:r>
      <w:r>
        <w:rPr>
          <w:lang w:val="es-MX" w:eastAsia="es-CO"/>
        </w:rPr>
        <w:t xml:space="preserve"> </w:t>
      </w:r>
      <w:r w:rsidRPr="007C2151">
        <w:rPr>
          <w:lang w:val="es-MX" w:eastAsia="es-CO"/>
        </w:rPr>
        <w:t>Aplicación de la modalidad más adecuada para la mercancía seleccionada</w:t>
      </w:r>
      <w:r>
        <w:rPr>
          <w:lang w:val="es-MX" w:eastAsia="es-CO"/>
        </w:rPr>
        <w:t xml:space="preserve">, con sus respectivos documentos. </w:t>
      </w:r>
      <w:r w:rsidRPr="007C2151">
        <w:rPr>
          <w:rFonts w:ascii="Times New Roman" w:eastAsia="Times New Roman" w:hAnsi="Times New Roman" w:cs="Times New Roman"/>
          <w:kern w:val="0"/>
          <w:lang w:eastAsia="es-CO"/>
          <w14:ligatures w14:val="none"/>
        </w:rPr>
        <w:t>Para cada documento indicar:</w:t>
      </w:r>
    </w:p>
    <w:p w14:paraId="385C2CB3" w14:textId="77777777" w:rsidR="007C2151" w:rsidRPr="007C2151" w:rsidRDefault="007C2151" w:rsidP="007C2151">
      <w:pPr>
        <w:numPr>
          <w:ilvl w:val="0"/>
          <w:numId w:val="9"/>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lastRenderedPageBreak/>
        <w:t xml:space="preserve">Definición. </w:t>
      </w:r>
    </w:p>
    <w:p w14:paraId="432B9742" w14:textId="77777777" w:rsidR="007C2151" w:rsidRPr="007C2151" w:rsidRDefault="007C2151" w:rsidP="007C2151">
      <w:pPr>
        <w:numPr>
          <w:ilvl w:val="0"/>
          <w:numId w:val="9"/>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Función. </w:t>
      </w:r>
    </w:p>
    <w:p w14:paraId="2D9C51D6" w14:textId="673BFED0" w:rsidR="007C2151" w:rsidRPr="007C2151" w:rsidRDefault="007C2151" w:rsidP="007C2151">
      <w:pPr>
        <w:numPr>
          <w:ilvl w:val="0"/>
          <w:numId w:val="9"/>
        </w:numPr>
        <w:spacing w:before="100" w:beforeAutospacing="1" w:after="100" w:afterAutospacing="1" w:line="240" w:lineRule="auto"/>
        <w:rPr>
          <w:rFonts w:ascii="Times New Roman" w:eastAsia="Times New Roman" w:hAnsi="Times New Roman" w:cs="Times New Roman"/>
          <w:kern w:val="0"/>
          <w:lang w:eastAsia="es-CO"/>
          <w14:ligatures w14:val="none"/>
        </w:rPr>
      </w:pPr>
      <w:r w:rsidRPr="007C2151">
        <w:rPr>
          <w:rFonts w:ascii="Times New Roman" w:eastAsia="Times New Roman" w:hAnsi="Times New Roman" w:cs="Times New Roman"/>
          <w:kern w:val="0"/>
          <w:lang w:eastAsia="es-CO"/>
          <w14:ligatures w14:val="none"/>
        </w:rPr>
        <w:t xml:space="preserve">Quién lo expide. </w:t>
      </w:r>
    </w:p>
    <w:p w14:paraId="32119386" w14:textId="0F531024" w:rsidR="0028274D" w:rsidRDefault="0028274D" w:rsidP="008C4491">
      <w:pPr>
        <w:pStyle w:val="Ttulo1"/>
        <w:numPr>
          <w:ilvl w:val="0"/>
          <w:numId w:val="1"/>
        </w:numPr>
        <w:spacing w:line="276" w:lineRule="auto"/>
      </w:pPr>
      <w:bookmarkStart w:id="19" w:name="_Toc235198950"/>
      <w:r w:rsidRPr="0028274D">
        <w:t>Logística de Exportación</w:t>
      </w:r>
      <w:bookmarkEnd w:id="19"/>
    </w:p>
    <w:p w14:paraId="0C1DC285" w14:textId="7C2BA754" w:rsidR="0028274D" w:rsidRDefault="0028274D" w:rsidP="008C4491">
      <w:pPr>
        <w:pStyle w:val="Ttulo1"/>
        <w:spacing w:line="276" w:lineRule="auto"/>
        <w:ind w:left="720"/>
        <w:jc w:val="left"/>
        <w:rPr>
          <w:b w:val="0"/>
          <w:lang w:val="es-CO"/>
        </w:rPr>
      </w:pPr>
      <w:bookmarkStart w:id="20" w:name="_Toc235198951"/>
      <w:r w:rsidRPr="0028274D">
        <w:rPr>
          <w:b w:val="0"/>
          <w:sz w:val="24"/>
          <w:szCs w:val="24"/>
          <w:lang w:val="es-CO"/>
        </w:rPr>
        <w:t>En este capítulo el grupo deberá diseñar la operación logística necesaria para exportar el producto desde Colombia hasta el país de destino</w:t>
      </w:r>
      <w:r w:rsidRPr="0028274D">
        <w:rPr>
          <w:b w:val="0"/>
          <w:lang w:val="es-CO"/>
        </w:rPr>
        <w:t>.</w:t>
      </w:r>
      <w:bookmarkEnd w:id="20"/>
    </w:p>
    <w:p w14:paraId="31BF4C95" w14:textId="77777777" w:rsidR="00406FEF" w:rsidRPr="00406FEF" w:rsidRDefault="00406FEF" w:rsidP="008C4491">
      <w:pPr>
        <w:spacing w:line="276" w:lineRule="auto"/>
        <w:rPr>
          <w:lang w:eastAsia="es-CO"/>
        </w:rPr>
      </w:pPr>
    </w:p>
    <w:p w14:paraId="7EF0B6E6" w14:textId="46F1DF48" w:rsidR="0028274D" w:rsidRDefault="00406FEF" w:rsidP="007C2151">
      <w:pPr>
        <w:pStyle w:val="Ttulo2"/>
      </w:pPr>
      <w:bookmarkStart w:id="21" w:name="_Toc235198952"/>
      <w:r>
        <w:t>Puertos y Aeropuertos</w:t>
      </w:r>
      <w:bookmarkEnd w:id="21"/>
    </w:p>
    <w:p w14:paraId="0CEAB926" w14:textId="7673BFE8" w:rsidR="00406FEF" w:rsidRDefault="00406FEF" w:rsidP="008C4491">
      <w:pPr>
        <w:spacing w:line="276" w:lineRule="auto"/>
        <w:rPr>
          <w:lang w:eastAsia="es-CO"/>
        </w:rPr>
      </w:pPr>
      <w:r>
        <w:rPr>
          <w:lang w:eastAsia="es-CO"/>
        </w:rPr>
        <w:t>Puertos y aeropuertos</w:t>
      </w:r>
    </w:p>
    <w:p w14:paraId="23CD8D3F" w14:textId="77777777" w:rsidR="00406FEF" w:rsidRDefault="00406FEF" w:rsidP="008C4491">
      <w:pPr>
        <w:spacing w:line="276" w:lineRule="auto"/>
        <w:rPr>
          <w:lang w:eastAsia="es-CO"/>
        </w:rPr>
      </w:pPr>
      <w:r>
        <w:rPr>
          <w:lang w:eastAsia="es-CO"/>
        </w:rPr>
        <w:t>Identifique:</w:t>
      </w:r>
    </w:p>
    <w:p w14:paraId="4D05DE6E" w14:textId="77777777" w:rsidR="00406FEF" w:rsidRDefault="00406FEF" w:rsidP="008C4491">
      <w:pPr>
        <w:spacing w:line="276" w:lineRule="auto"/>
        <w:rPr>
          <w:lang w:eastAsia="es-CO"/>
        </w:rPr>
      </w:pPr>
      <w:r>
        <w:rPr>
          <w:lang w:eastAsia="es-CO"/>
        </w:rPr>
        <w:t>Principales puertos colombianos utilizados para exportar hacia ese país.</w:t>
      </w:r>
    </w:p>
    <w:p w14:paraId="7532FBB9" w14:textId="77777777" w:rsidR="00406FEF" w:rsidRDefault="00406FEF" w:rsidP="008C4491">
      <w:pPr>
        <w:spacing w:line="276" w:lineRule="auto"/>
        <w:rPr>
          <w:lang w:eastAsia="es-CO"/>
        </w:rPr>
      </w:pPr>
      <w:r>
        <w:rPr>
          <w:lang w:eastAsia="es-CO"/>
        </w:rPr>
        <w:t>Principales puertos o aeropuertos de ingreso en el país de destino.</w:t>
      </w:r>
    </w:p>
    <w:p w14:paraId="3637759F" w14:textId="3FEFD946" w:rsidR="00406FEF" w:rsidRPr="00406FEF" w:rsidRDefault="00406FEF" w:rsidP="008C4491">
      <w:pPr>
        <w:spacing w:line="276" w:lineRule="auto"/>
        <w:rPr>
          <w:lang w:eastAsia="es-CO"/>
        </w:rPr>
      </w:pPr>
      <w:r>
        <w:rPr>
          <w:lang w:eastAsia="es-CO"/>
        </w:rPr>
        <w:t>Breve descripción de cada uno.</w:t>
      </w:r>
    </w:p>
    <w:p w14:paraId="4CFAB771" w14:textId="77777777" w:rsidR="00406FEF" w:rsidRPr="0028274D" w:rsidRDefault="00406FEF" w:rsidP="008C4491">
      <w:pPr>
        <w:spacing w:line="276" w:lineRule="auto"/>
        <w:rPr>
          <w:lang w:val="es-MX" w:eastAsia="es-CO"/>
        </w:rPr>
      </w:pPr>
    </w:p>
    <w:p w14:paraId="495C42B1" w14:textId="77777777" w:rsidR="00406FEF" w:rsidRDefault="00406FEF" w:rsidP="007C2151">
      <w:pPr>
        <w:pStyle w:val="Ttulo2"/>
      </w:pPr>
      <w:r w:rsidRPr="0028274D">
        <w:t xml:space="preserve"> </w:t>
      </w:r>
      <w:bookmarkStart w:id="22" w:name="_Toc235198953"/>
      <w:r w:rsidRPr="0028274D">
        <w:t>Selección del modo de transporte</w:t>
      </w:r>
      <w:bookmarkEnd w:id="22"/>
    </w:p>
    <w:p w14:paraId="73775591" w14:textId="77777777" w:rsidR="00406FEF" w:rsidRPr="0028274D" w:rsidRDefault="00406FEF" w:rsidP="008C4491">
      <w:pPr>
        <w:spacing w:line="276" w:lineRule="auto"/>
      </w:pPr>
      <w:r w:rsidRPr="0028274D">
        <w:t>Justifique cuál es el medio de transporte más adecuado para el producto:</w:t>
      </w:r>
    </w:p>
    <w:p w14:paraId="441A90A4" w14:textId="77777777" w:rsidR="00406FEF" w:rsidRPr="0028274D" w:rsidRDefault="00406FEF" w:rsidP="008C4491">
      <w:pPr>
        <w:pStyle w:val="Prrafodelista"/>
        <w:numPr>
          <w:ilvl w:val="0"/>
          <w:numId w:val="4"/>
        </w:numPr>
        <w:spacing w:line="276" w:lineRule="auto"/>
      </w:pPr>
      <w:r w:rsidRPr="0028274D">
        <w:t xml:space="preserve">Transporte marítimo. </w:t>
      </w:r>
    </w:p>
    <w:p w14:paraId="4A2BABE2" w14:textId="77777777" w:rsidR="00406FEF" w:rsidRPr="0028274D" w:rsidRDefault="00406FEF" w:rsidP="008C4491">
      <w:pPr>
        <w:pStyle w:val="Prrafodelista"/>
        <w:numPr>
          <w:ilvl w:val="0"/>
          <w:numId w:val="4"/>
        </w:numPr>
        <w:spacing w:line="276" w:lineRule="auto"/>
      </w:pPr>
      <w:r w:rsidRPr="0028274D">
        <w:t xml:space="preserve">Transporte aéreo. </w:t>
      </w:r>
    </w:p>
    <w:p w14:paraId="086DE1CF" w14:textId="77777777" w:rsidR="00406FEF" w:rsidRPr="0028274D" w:rsidRDefault="00406FEF" w:rsidP="008C4491">
      <w:pPr>
        <w:pStyle w:val="Prrafodelista"/>
        <w:numPr>
          <w:ilvl w:val="0"/>
          <w:numId w:val="4"/>
        </w:numPr>
        <w:spacing w:line="276" w:lineRule="auto"/>
      </w:pPr>
      <w:r w:rsidRPr="0028274D">
        <w:t xml:space="preserve">Transporte terrestre (si aplica). </w:t>
      </w:r>
    </w:p>
    <w:p w14:paraId="7A7C7A78" w14:textId="77777777" w:rsidR="00406FEF" w:rsidRPr="0028274D" w:rsidRDefault="00406FEF" w:rsidP="008C4491">
      <w:pPr>
        <w:pStyle w:val="Prrafodelista"/>
        <w:numPr>
          <w:ilvl w:val="0"/>
          <w:numId w:val="4"/>
        </w:numPr>
        <w:spacing w:line="276" w:lineRule="auto"/>
      </w:pPr>
      <w:r w:rsidRPr="0028274D">
        <w:t xml:space="preserve">Transporte multimodal. </w:t>
      </w:r>
    </w:p>
    <w:p w14:paraId="1473373F" w14:textId="77777777" w:rsidR="00406FEF" w:rsidRPr="0028274D" w:rsidRDefault="00406FEF" w:rsidP="008C4491">
      <w:pPr>
        <w:spacing w:line="276" w:lineRule="auto"/>
      </w:pPr>
      <w:r w:rsidRPr="0028274D">
        <w:t>Debe explicar:</w:t>
      </w:r>
      <w:r>
        <w:t xml:space="preserve"> </w:t>
      </w:r>
      <w:r w:rsidRPr="0028274D">
        <w:t>¿Por qué eligieron ese medio?</w:t>
      </w:r>
      <w:r>
        <w:t>, t</w:t>
      </w:r>
      <w:r w:rsidRPr="0028274D">
        <w:t xml:space="preserve">iempo aproximado de tránsito. </w:t>
      </w:r>
    </w:p>
    <w:p w14:paraId="231B23DC" w14:textId="12E9CEC4" w:rsidR="00406FEF" w:rsidRDefault="00406FEF" w:rsidP="008C4491">
      <w:pPr>
        <w:spacing w:line="276" w:lineRule="auto"/>
        <w:rPr>
          <w:rFonts w:ascii="Times New Roman" w:eastAsiaTheme="majorEastAsia" w:hAnsi="Times New Roman" w:cstheme="majorBidi"/>
          <w:bCs/>
          <w:szCs w:val="26"/>
          <w:lang w:eastAsia="es-CO"/>
        </w:rPr>
      </w:pPr>
      <w:r w:rsidRPr="0028274D">
        <w:t>Costo aproximado</w:t>
      </w:r>
      <w:r>
        <w:t xml:space="preserve">, </w:t>
      </w:r>
      <w:r w:rsidRPr="0028274D">
        <w:t>Ventajas.</w:t>
      </w:r>
      <w:r>
        <w:t xml:space="preserve">, </w:t>
      </w:r>
      <w:r>
        <w:rPr>
          <w:rFonts w:ascii="Times New Roman" w:eastAsiaTheme="majorEastAsia" w:hAnsi="Times New Roman" w:cstheme="majorBidi"/>
          <w:bCs/>
          <w:szCs w:val="26"/>
          <w:lang w:eastAsia="es-CO"/>
        </w:rPr>
        <w:t>d</w:t>
      </w:r>
      <w:r w:rsidRPr="0028274D">
        <w:rPr>
          <w:rFonts w:ascii="Times New Roman" w:eastAsiaTheme="majorEastAsia" w:hAnsi="Times New Roman" w:cstheme="majorBidi"/>
          <w:bCs/>
          <w:szCs w:val="26"/>
          <w:lang w:eastAsia="es-CO"/>
        </w:rPr>
        <w:t>esventajas.</w:t>
      </w:r>
    </w:p>
    <w:p w14:paraId="2EADF87D" w14:textId="294F4465" w:rsidR="00406FEF" w:rsidRDefault="00406FEF" w:rsidP="007C2151">
      <w:pPr>
        <w:pStyle w:val="Ttulo2"/>
      </w:pPr>
      <w:r>
        <w:t xml:space="preserve"> </w:t>
      </w:r>
      <w:bookmarkStart w:id="23" w:name="_Toc235198954"/>
      <w:r>
        <w:t>Herramientas para cotizar Transporte</w:t>
      </w:r>
      <w:bookmarkEnd w:id="23"/>
    </w:p>
    <w:p w14:paraId="22EBEAC8" w14:textId="3E7689A5" w:rsidR="00406FEF" w:rsidRDefault="00406FEF" w:rsidP="008C4491">
      <w:pPr>
        <w:spacing w:line="276" w:lineRule="auto"/>
        <w:rPr>
          <w:lang w:eastAsia="es-CO"/>
        </w:rPr>
      </w:pPr>
      <w:r>
        <w:rPr>
          <w:lang w:eastAsia="es-CO"/>
        </w:rPr>
        <w:t>Presente algunas plataformas que permitan obtener cotizaciones internacionales.</w:t>
      </w:r>
    </w:p>
    <w:p w14:paraId="7D7B8FFC" w14:textId="02958E08" w:rsidR="00406FEF" w:rsidRDefault="00406FEF" w:rsidP="008C4491">
      <w:pPr>
        <w:spacing w:line="276" w:lineRule="auto"/>
        <w:rPr>
          <w:lang w:eastAsia="es-CO"/>
        </w:rPr>
      </w:pPr>
      <w:r>
        <w:rPr>
          <w:lang w:eastAsia="es-CO"/>
        </w:rPr>
        <w:t>Ejemplos:</w:t>
      </w:r>
    </w:p>
    <w:p w14:paraId="084FAA04" w14:textId="77777777" w:rsidR="00406FEF" w:rsidRDefault="00406FEF" w:rsidP="008C4491">
      <w:pPr>
        <w:pStyle w:val="Prrafodelista"/>
        <w:numPr>
          <w:ilvl w:val="0"/>
          <w:numId w:val="5"/>
        </w:numPr>
        <w:spacing w:line="276" w:lineRule="auto"/>
        <w:rPr>
          <w:lang w:eastAsia="es-CO"/>
        </w:rPr>
      </w:pPr>
      <w:r>
        <w:rPr>
          <w:lang w:eastAsia="es-CO"/>
        </w:rPr>
        <w:t>Freightos</w:t>
      </w:r>
    </w:p>
    <w:p w14:paraId="733A0B7B" w14:textId="77777777" w:rsidR="00406FEF" w:rsidRDefault="00406FEF" w:rsidP="008C4491">
      <w:pPr>
        <w:pStyle w:val="Prrafodelista"/>
        <w:numPr>
          <w:ilvl w:val="0"/>
          <w:numId w:val="5"/>
        </w:numPr>
        <w:spacing w:line="276" w:lineRule="auto"/>
        <w:rPr>
          <w:lang w:eastAsia="es-CO"/>
        </w:rPr>
      </w:pPr>
      <w:r>
        <w:rPr>
          <w:lang w:eastAsia="es-CO"/>
        </w:rPr>
        <w:t>iContainers</w:t>
      </w:r>
    </w:p>
    <w:p w14:paraId="14D75816" w14:textId="77777777" w:rsidR="00406FEF" w:rsidRDefault="00406FEF" w:rsidP="008C4491">
      <w:pPr>
        <w:pStyle w:val="Prrafodelista"/>
        <w:numPr>
          <w:ilvl w:val="0"/>
          <w:numId w:val="5"/>
        </w:numPr>
        <w:spacing w:line="276" w:lineRule="auto"/>
        <w:rPr>
          <w:lang w:eastAsia="es-CO"/>
        </w:rPr>
      </w:pPr>
      <w:r>
        <w:rPr>
          <w:lang w:eastAsia="es-CO"/>
        </w:rPr>
        <w:t>SeaRates</w:t>
      </w:r>
    </w:p>
    <w:p w14:paraId="60FFA7C3" w14:textId="506D0CEC" w:rsidR="00406FEF" w:rsidRPr="00406FEF" w:rsidRDefault="00406FEF" w:rsidP="008C4491">
      <w:pPr>
        <w:spacing w:line="276" w:lineRule="auto"/>
        <w:rPr>
          <w:lang w:eastAsia="es-CO"/>
        </w:rPr>
      </w:pPr>
      <w:r>
        <w:rPr>
          <w:lang w:eastAsia="es-CO"/>
        </w:rPr>
        <w:lastRenderedPageBreak/>
        <w:t>Explique para qué sirve cada una</w:t>
      </w:r>
    </w:p>
    <w:p w14:paraId="633B7CB2" w14:textId="03C66AB7" w:rsidR="00406FEF" w:rsidRDefault="00406FEF" w:rsidP="008C4491">
      <w:pPr>
        <w:pStyle w:val="Ttulo1"/>
        <w:numPr>
          <w:ilvl w:val="0"/>
          <w:numId w:val="1"/>
        </w:numPr>
        <w:spacing w:line="276" w:lineRule="auto"/>
      </w:pPr>
      <w:bookmarkStart w:id="24" w:name="_Toc235198955"/>
      <w:r>
        <w:t>Aspectos Financieros y Contractos</w:t>
      </w:r>
      <w:bookmarkEnd w:id="24"/>
    </w:p>
    <w:p w14:paraId="6DF8A89F" w14:textId="6EE833F5" w:rsidR="00406FEF" w:rsidRPr="007C2151" w:rsidRDefault="00406FEF" w:rsidP="007C2151">
      <w:pPr>
        <w:pStyle w:val="Ttulo2"/>
        <w:rPr>
          <w:b w:val="0"/>
          <w:lang w:val="es-MX"/>
        </w:rPr>
      </w:pPr>
      <w:r w:rsidRPr="00406FEF">
        <w:rPr>
          <w:lang w:val="es-MX"/>
        </w:rPr>
        <w:t xml:space="preserve"> </w:t>
      </w:r>
      <w:bookmarkStart w:id="25" w:name="_Toc235198956"/>
      <w:r w:rsidRPr="00406FEF">
        <w:rPr>
          <w:lang w:val="es-MX"/>
        </w:rPr>
        <w:t>Medios de pago internacional</w:t>
      </w:r>
      <w:r>
        <w:rPr>
          <w:lang w:val="es-MX"/>
        </w:rPr>
        <w:t xml:space="preserve">: </w:t>
      </w:r>
      <w:r w:rsidRPr="007C2151">
        <w:rPr>
          <w:b w:val="0"/>
          <w:lang w:val="es-MX"/>
        </w:rPr>
        <w:t>Investigar cuales existen y cuales son los más utilizados en el país seleccionado.</w:t>
      </w:r>
      <w:bookmarkEnd w:id="25"/>
    </w:p>
    <w:p w14:paraId="5D1E4194" w14:textId="77F6EAA9" w:rsidR="00406FEF" w:rsidRPr="007C2151" w:rsidRDefault="00406FEF" w:rsidP="007C2151">
      <w:pPr>
        <w:pStyle w:val="Ttulo2"/>
        <w:rPr>
          <w:b w:val="0"/>
        </w:rPr>
      </w:pPr>
      <w:r>
        <w:rPr>
          <w:lang w:val="es-MX"/>
        </w:rPr>
        <w:t xml:space="preserve"> </w:t>
      </w:r>
      <w:bookmarkStart w:id="26" w:name="_Toc235198957"/>
      <w:r>
        <w:rPr>
          <w:lang w:val="es-MX"/>
        </w:rPr>
        <w:t xml:space="preserve">Términos de negociación: </w:t>
      </w:r>
      <w:r w:rsidRPr="007C2151">
        <w:rPr>
          <w:b w:val="0"/>
        </w:rPr>
        <w:t>Describa a través de una matriz los términos de negociación internacional vigentes y sus principales características</w:t>
      </w:r>
      <w:r w:rsidR="008C4491" w:rsidRPr="007C2151">
        <w:rPr>
          <w:b w:val="0"/>
        </w:rPr>
        <w:t>. Ejemplo:</w:t>
      </w:r>
      <w:bookmarkEnd w:id="26"/>
      <w:r w:rsidR="008C4491" w:rsidRPr="007C2151">
        <w:rPr>
          <w:b w:val="0"/>
        </w:rPr>
        <w:t xml:space="preserve"> </w:t>
      </w:r>
    </w:p>
    <w:p w14:paraId="7E05EF3E" w14:textId="77777777" w:rsidR="00752781" w:rsidRDefault="00752781" w:rsidP="008C4491">
      <w:pPr>
        <w:spacing w:line="276" w:lineRule="auto"/>
        <w:rPr>
          <w:lang w:val="es-MX" w:eastAsia="es-CO"/>
        </w:rPr>
      </w:pPr>
    </w:p>
    <w:tbl>
      <w:tblPr>
        <w:tblStyle w:val="Tablaconcuadrcula1clara"/>
        <w:tblW w:w="0" w:type="auto"/>
        <w:tblLook w:val="04A0" w:firstRow="1" w:lastRow="0" w:firstColumn="1" w:lastColumn="0" w:noHBand="0" w:noVBand="1"/>
      </w:tblPr>
      <w:tblGrid>
        <w:gridCol w:w="1005"/>
        <w:gridCol w:w="1153"/>
        <w:gridCol w:w="1331"/>
        <w:gridCol w:w="1230"/>
        <w:gridCol w:w="1395"/>
        <w:gridCol w:w="1078"/>
        <w:gridCol w:w="1636"/>
      </w:tblGrid>
      <w:tr w:rsidR="00406FEF" w:rsidRPr="00406FEF" w14:paraId="23ADD663" w14:textId="77777777" w:rsidTr="008C44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6E73E4" w14:textId="77777777" w:rsidR="00406FEF" w:rsidRPr="00406FEF" w:rsidRDefault="00406FEF" w:rsidP="008C4491">
            <w:pPr>
              <w:spacing w:line="276" w:lineRule="auto"/>
              <w:jc w:val="center"/>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Incoterm</w:t>
            </w:r>
          </w:p>
        </w:tc>
        <w:tc>
          <w:tcPr>
            <w:tcW w:w="0" w:type="auto"/>
            <w:hideMark/>
          </w:tcPr>
          <w:p w14:paraId="2460C8F9"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Modo de transporte</w:t>
            </w:r>
          </w:p>
        </w:tc>
        <w:tc>
          <w:tcPr>
            <w:tcW w:w="0" w:type="auto"/>
            <w:hideMark/>
          </w:tcPr>
          <w:p w14:paraId="300AB573"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Punto de entrega</w:t>
            </w:r>
          </w:p>
        </w:tc>
        <w:tc>
          <w:tcPr>
            <w:tcW w:w="0" w:type="auto"/>
            <w:hideMark/>
          </w:tcPr>
          <w:p w14:paraId="25DFD113"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¿Quién paga el transporte principal?</w:t>
            </w:r>
          </w:p>
        </w:tc>
        <w:tc>
          <w:tcPr>
            <w:tcW w:w="0" w:type="auto"/>
            <w:hideMark/>
          </w:tcPr>
          <w:p w14:paraId="166486A5"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¿Quién asume el riesgo principal?</w:t>
            </w:r>
          </w:p>
        </w:tc>
        <w:tc>
          <w:tcPr>
            <w:tcW w:w="0" w:type="auto"/>
            <w:hideMark/>
          </w:tcPr>
          <w:p w14:paraId="298E1905"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¿Incluye seguro?</w:t>
            </w:r>
          </w:p>
        </w:tc>
        <w:tc>
          <w:tcPr>
            <w:tcW w:w="0" w:type="auto"/>
            <w:hideMark/>
          </w:tcPr>
          <w:p w14:paraId="4B62ADAE" w14:textId="77777777" w:rsidR="00406FEF" w:rsidRPr="00406FEF" w:rsidRDefault="00406FEF" w:rsidP="008C449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Uso recomendado</w:t>
            </w:r>
          </w:p>
        </w:tc>
      </w:tr>
      <w:tr w:rsidR="00406FEF" w:rsidRPr="00406FEF" w14:paraId="2D5C4ABB"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5F065633"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EXW</w:t>
            </w:r>
          </w:p>
        </w:tc>
        <w:tc>
          <w:tcPr>
            <w:tcW w:w="0" w:type="auto"/>
            <w:hideMark/>
          </w:tcPr>
          <w:p w14:paraId="1125D240"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72FF8E0E"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Instalaciones del vendedor</w:t>
            </w:r>
          </w:p>
        </w:tc>
        <w:tc>
          <w:tcPr>
            <w:tcW w:w="0" w:type="auto"/>
            <w:hideMark/>
          </w:tcPr>
          <w:p w14:paraId="50F9A0C0"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1398D4B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6925710E"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5C6F1A9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Cuando el comprador controla toda la operación logística.</w:t>
            </w:r>
          </w:p>
        </w:tc>
      </w:tr>
      <w:tr w:rsidR="00406FEF" w:rsidRPr="00406FEF" w14:paraId="527E3403"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48ABB808"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FCA</w:t>
            </w:r>
          </w:p>
        </w:tc>
        <w:tc>
          <w:tcPr>
            <w:tcW w:w="0" w:type="auto"/>
            <w:hideMark/>
          </w:tcPr>
          <w:p w14:paraId="7EBFEB6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23B7198D"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Transportista designado</w:t>
            </w:r>
          </w:p>
        </w:tc>
        <w:tc>
          <w:tcPr>
            <w:tcW w:w="0" w:type="auto"/>
            <w:hideMark/>
          </w:tcPr>
          <w:p w14:paraId="425BFA2F"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5D99AD3F"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 (desde la entrega al transportista)</w:t>
            </w:r>
          </w:p>
        </w:tc>
        <w:tc>
          <w:tcPr>
            <w:tcW w:w="0" w:type="auto"/>
            <w:hideMark/>
          </w:tcPr>
          <w:p w14:paraId="6B98315C"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48AA90B4"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Muy utilizado en exportaciones internacionales.</w:t>
            </w:r>
          </w:p>
        </w:tc>
      </w:tr>
      <w:tr w:rsidR="00406FEF" w:rsidRPr="00406FEF" w14:paraId="72E4C73E"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4E9E4323"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FAS</w:t>
            </w:r>
          </w:p>
        </w:tc>
        <w:tc>
          <w:tcPr>
            <w:tcW w:w="0" w:type="auto"/>
            <w:hideMark/>
          </w:tcPr>
          <w:p w14:paraId="28826CB5"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Marítimo</w:t>
            </w:r>
          </w:p>
        </w:tc>
        <w:tc>
          <w:tcPr>
            <w:tcW w:w="0" w:type="auto"/>
            <w:hideMark/>
          </w:tcPr>
          <w:p w14:paraId="2E91312C"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Al costado del buque</w:t>
            </w:r>
          </w:p>
        </w:tc>
        <w:tc>
          <w:tcPr>
            <w:tcW w:w="0" w:type="auto"/>
            <w:hideMark/>
          </w:tcPr>
          <w:p w14:paraId="1318418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249671AC"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3A938B9B"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495F9505"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Cargas a granel o mercancía no contenerizada.</w:t>
            </w:r>
          </w:p>
        </w:tc>
      </w:tr>
      <w:tr w:rsidR="00406FEF" w:rsidRPr="00406FEF" w14:paraId="5CEA366C"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4DBC7AFA"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FOB</w:t>
            </w:r>
          </w:p>
        </w:tc>
        <w:tc>
          <w:tcPr>
            <w:tcW w:w="0" w:type="auto"/>
            <w:hideMark/>
          </w:tcPr>
          <w:p w14:paraId="52C6A08F"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Marítimo</w:t>
            </w:r>
          </w:p>
        </w:tc>
        <w:tc>
          <w:tcPr>
            <w:tcW w:w="0" w:type="auto"/>
            <w:hideMark/>
          </w:tcPr>
          <w:p w14:paraId="290A82B0"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A bordo del buque</w:t>
            </w:r>
          </w:p>
        </w:tc>
        <w:tc>
          <w:tcPr>
            <w:tcW w:w="0" w:type="auto"/>
            <w:hideMark/>
          </w:tcPr>
          <w:p w14:paraId="134473A1"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4414AB3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 (cuando la mercancía está a bordo)</w:t>
            </w:r>
          </w:p>
        </w:tc>
        <w:tc>
          <w:tcPr>
            <w:tcW w:w="0" w:type="auto"/>
            <w:hideMark/>
          </w:tcPr>
          <w:p w14:paraId="67F98B5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6B635614"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Exportaciones marítimas tradicionales.</w:t>
            </w:r>
          </w:p>
        </w:tc>
      </w:tr>
      <w:tr w:rsidR="00406FEF" w:rsidRPr="00406FEF" w14:paraId="2411A3F9"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2036C280"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CFR</w:t>
            </w:r>
          </w:p>
        </w:tc>
        <w:tc>
          <w:tcPr>
            <w:tcW w:w="0" w:type="auto"/>
            <w:hideMark/>
          </w:tcPr>
          <w:p w14:paraId="6FD0663D"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Marítimo</w:t>
            </w:r>
          </w:p>
        </w:tc>
        <w:tc>
          <w:tcPr>
            <w:tcW w:w="0" w:type="auto"/>
            <w:hideMark/>
          </w:tcPr>
          <w:p w14:paraId="28EF25C7"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Puerto de destino</w:t>
            </w:r>
          </w:p>
        </w:tc>
        <w:tc>
          <w:tcPr>
            <w:tcW w:w="0" w:type="auto"/>
            <w:hideMark/>
          </w:tcPr>
          <w:p w14:paraId="79890141"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18022323"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250AA765"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24C49194"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Cuando el vendedor paga el flete marítimo.</w:t>
            </w:r>
          </w:p>
        </w:tc>
      </w:tr>
      <w:tr w:rsidR="00406FEF" w:rsidRPr="00406FEF" w14:paraId="7BE3DAC9"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53CC4CB1"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CIF</w:t>
            </w:r>
          </w:p>
        </w:tc>
        <w:tc>
          <w:tcPr>
            <w:tcW w:w="0" w:type="auto"/>
            <w:hideMark/>
          </w:tcPr>
          <w:p w14:paraId="5FA6F5D8"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Marítimo</w:t>
            </w:r>
          </w:p>
        </w:tc>
        <w:tc>
          <w:tcPr>
            <w:tcW w:w="0" w:type="auto"/>
            <w:hideMark/>
          </w:tcPr>
          <w:p w14:paraId="23324D9E"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Puerto de destino</w:t>
            </w:r>
          </w:p>
        </w:tc>
        <w:tc>
          <w:tcPr>
            <w:tcW w:w="0" w:type="auto"/>
            <w:hideMark/>
          </w:tcPr>
          <w:p w14:paraId="5BD85A53"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160DF74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30D3F918"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Sí (mínimo)</w:t>
            </w:r>
          </w:p>
        </w:tc>
        <w:tc>
          <w:tcPr>
            <w:tcW w:w="0" w:type="auto"/>
            <w:hideMark/>
          </w:tcPr>
          <w:p w14:paraId="4F07DE31"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Muy utilizado para comercio marítimo internacional.</w:t>
            </w:r>
          </w:p>
        </w:tc>
      </w:tr>
      <w:tr w:rsidR="00406FEF" w:rsidRPr="00406FEF" w14:paraId="2A8BA801"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6F4D3AD1"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CPT</w:t>
            </w:r>
          </w:p>
        </w:tc>
        <w:tc>
          <w:tcPr>
            <w:tcW w:w="0" w:type="auto"/>
            <w:hideMark/>
          </w:tcPr>
          <w:p w14:paraId="00D6500D"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38C9BA65"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Lugar de destino acordado</w:t>
            </w:r>
          </w:p>
        </w:tc>
        <w:tc>
          <w:tcPr>
            <w:tcW w:w="0" w:type="auto"/>
            <w:hideMark/>
          </w:tcPr>
          <w:p w14:paraId="2E008CF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662C7742"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52E7FA2A"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2874F94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Mercancías transportadas por cualquier medio.</w:t>
            </w:r>
          </w:p>
        </w:tc>
      </w:tr>
      <w:tr w:rsidR="00406FEF" w:rsidRPr="00406FEF" w14:paraId="73AAFDAB"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4AB90355"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lastRenderedPageBreak/>
              <w:t>CIP</w:t>
            </w:r>
          </w:p>
        </w:tc>
        <w:tc>
          <w:tcPr>
            <w:tcW w:w="0" w:type="auto"/>
            <w:hideMark/>
          </w:tcPr>
          <w:p w14:paraId="36C1ACF8"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3F157ECF"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Lugar de destino acordado</w:t>
            </w:r>
          </w:p>
        </w:tc>
        <w:tc>
          <w:tcPr>
            <w:tcW w:w="0" w:type="auto"/>
            <w:hideMark/>
          </w:tcPr>
          <w:p w14:paraId="36AEA770"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655A3E2A"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Comprador</w:t>
            </w:r>
          </w:p>
        </w:tc>
        <w:tc>
          <w:tcPr>
            <w:tcW w:w="0" w:type="auto"/>
            <w:hideMark/>
          </w:tcPr>
          <w:p w14:paraId="520FC03A"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Sí (cobertura amplia)</w:t>
            </w:r>
          </w:p>
        </w:tc>
        <w:tc>
          <w:tcPr>
            <w:tcW w:w="0" w:type="auto"/>
            <w:hideMark/>
          </w:tcPr>
          <w:p w14:paraId="414E4B4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Productos de alto valor o sensibles.</w:t>
            </w:r>
          </w:p>
        </w:tc>
      </w:tr>
      <w:tr w:rsidR="00406FEF" w:rsidRPr="00406FEF" w14:paraId="08E4A8EB"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01D27446"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DAP</w:t>
            </w:r>
          </w:p>
        </w:tc>
        <w:tc>
          <w:tcPr>
            <w:tcW w:w="0" w:type="auto"/>
            <w:hideMark/>
          </w:tcPr>
          <w:p w14:paraId="01C34B52"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3C2D2A82"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Lugar convenido en destino</w:t>
            </w:r>
          </w:p>
        </w:tc>
        <w:tc>
          <w:tcPr>
            <w:tcW w:w="0" w:type="auto"/>
            <w:hideMark/>
          </w:tcPr>
          <w:p w14:paraId="2BC4A40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31D55478"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 hasta el destino</w:t>
            </w:r>
          </w:p>
        </w:tc>
        <w:tc>
          <w:tcPr>
            <w:tcW w:w="0" w:type="auto"/>
            <w:hideMark/>
          </w:tcPr>
          <w:p w14:paraId="601654B6"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53BCB125"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Cuando el comprador realiza la importación.</w:t>
            </w:r>
          </w:p>
        </w:tc>
      </w:tr>
      <w:tr w:rsidR="00406FEF" w:rsidRPr="00406FEF" w14:paraId="49F76EFA"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4730F5FE"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DPU</w:t>
            </w:r>
          </w:p>
        </w:tc>
        <w:tc>
          <w:tcPr>
            <w:tcW w:w="0" w:type="auto"/>
            <w:hideMark/>
          </w:tcPr>
          <w:p w14:paraId="3C59FB13"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6301CDA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Lugar convenido, descargada</w:t>
            </w:r>
          </w:p>
        </w:tc>
        <w:tc>
          <w:tcPr>
            <w:tcW w:w="0" w:type="auto"/>
            <w:hideMark/>
          </w:tcPr>
          <w:p w14:paraId="573BAA5B"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2703365C"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 hasta la descarga</w:t>
            </w:r>
          </w:p>
        </w:tc>
        <w:tc>
          <w:tcPr>
            <w:tcW w:w="0" w:type="auto"/>
            <w:hideMark/>
          </w:tcPr>
          <w:p w14:paraId="41491DF8"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2D0F95ED"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Mercancías que requieren descarga en destino.</w:t>
            </w:r>
          </w:p>
        </w:tc>
      </w:tr>
      <w:tr w:rsidR="00406FEF" w:rsidRPr="00406FEF" w14:paraId="31F0E66D" w14:textId="77777777" w:rsidTr="008C4491">
        <w:tc>
          <w:tcPr>
            <w:cnfStyle w:val="001000000000" w:firstRow="0" w:lastRow="0" w:firstColumn="1" w:lastColumn="0" w:oddVBand="0" w:evenVBand="0" w:oddHBand="0" w:evenHBand="0" w:firstRowFirstColumn="0" w:firstRowLastColumn="0" w:lastRowFirstColumn="0" w:lastRowLastColumn="0"/>
            <w:tcW w:w="0" w:type="auto"/>
            <w:hideMark/>
          </w:tcPr>
          <w:p w14:paraId="34694A68" w14:textId="77777777" w:rsidR="00406FEF" w:rsidRPr="00406FEF" w:rsidRDefault="00406FEF" w:rsidP="008C4491">
            <w:pPr>
              <w:spacing w:line="276" w:lineRule="auto"/>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DDP</w:t>
            </w:r>
          </w:p>
        </w:tc>
        <w:tc>
          <w:tcPr>
            <w:tcW w:w="0" w:type="auto"/>
            <w:hideMark/>
          </w:tcPr>
          <w:p w14:paraId="46584C9A"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Cualquier modo</w:t>
            </w:r>
          </w:p>
        </w:tc>
        <w:tc>
          <w:tcPr>
            <w:tcW w:w="0" w:type="auto"/>
            <w:hideMark/>
          </w:tcPr>
          <w:p w14:paraId="447F7B1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Instalaciones del comprador</w:t>
            </w:r>
          </w:p>
        </w:tc>
        <w:tc>
          <w:tcPr>
            <w:tcW w:w="0" w:type="auto"/>
            <w:hideMark/>
          </w:tcPr>
          <w:p w14:paraId="69A24F0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12BF0E20"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Vendedor</w:t>
            </w:r>
          </w:p>
        </w:tc>
        <w:tc>
          <w:tcPr>
            <w:tcW w:w="0" w:type="auto"/>
            <w:hideMark/>
          </w:tcPr>
          <w:p w14:paraId="468D8CC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No</w:t>
            </w:r>
          </w:p>
        </w:tc>
        <w:tc>
          <w:tcPr>
            <w:tcW w:w="0" w:type="auto"/>
            <w:hideMark/>
          </w:tcPr>
          <w:p w14:paraId="3F5EC679" w14:textId="77777777" w:rsidR="00406FEF" w:rsidRPr="00406FEF" w:rsidRDefault="00406FEF" w:rsidP="008C449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s-CO"/>
                <w14:ligatures w14:val="none"/>
              </w:rPr>
            </w:pPr>
            <w:r w:rsidRPr="00406FEF">
              <w:rPr>
                <w:rFonts w:ascii="Times New Roman" w:eastAsia="Times New Roman" w:hAnsi="Times New Roman" w:cs="Times New Roman"/>
                <w:kern w:val="0"/>
                <w:sz w:val="20"/>
                <w:szCs w:val="20"/>
                <w:lang w:eastAsia="es-CO"/>
                <w14:ligatures w14:val="none"/>
              </w:rPr>
              <w:t>Cuando el vendedor asume casi toda la operación logística.</w:t>
            </w:r>
          </w:p>
        </w:tc>
      </w:tr>
    </w:tbl>
    <w:p w14:paraId="66FFF2D0" w14:textId="77777777" w:rsidR="00752781" w:rsidRDefault="00752781" w:rsidP="008C4491">
      <w:pPr>
        <w:spacing w:line="276" w:lineRule="auto"/>
        <w:rPr>
          <w:lang w:val="es-MX" w:eastAsia="es-CO"/>
        </w:rPr>
      </w:pPr>
    </w:p>
    <w:p w14:paraId="6ADDB5E2" w14:textId="2C31DF7F" w:rsidR="00752781" w:rsidRDefault="007C2151" w:rsidP="007C2151">
      <w:pPr>
        <w:pStyle w:val="Ttulo2"/>
        <w:rPr>
          <w:lang w:val="es-MX"/>
        </w:rPr>
      </w:pPr>
      <w:r>
        <w:rPr>
          <w:lang w:val="es-MX"/>
        </w:rPr>
        <w:t xml:space="preserve"> </w:t>
      </w:r>
      <w:bookmarkStart w:id="27" w:name="_Toc235198958"/>
      <w:r>
        <w:rPr>
          <w:lang w:val="es-MX"/>
        </w:rPr>
        <w:t>Cotización Internacional</w:t>
      </w:r>
      <w:bookmarkEnd w:id="27"/>
      <w:r>
        <w:rPr>
          <w:lang w:val="es-MX"/>
        </w:rPr>
        <w:t xml:space="preserve"> </w:t>
      </w:r>
    </w:p>
    <w:p w14:paraId="1057D3E5" w14:textId="26CEF166" w:rsidR="007C2151" w:rsidRDefault="007C2151" w:rsidP="007C2151">
      <w:pPr>
        <w:rPr>
          <w:lang w:val="es-MX" w:eastAsia="es-CO"/>
        </w:rPr>
      </w:pPr>
      <w:r w:rsidRPr="007C2151">
        <w:rPr>
          <w:lang w:val="es-MX" w:eastAsia="es-CO"/>
        </w:rPr>
        <w:t>Elaborar una Factura Proforma para la mercancía seleccionada, incluyendo</w:t>
      </w:r>
      <w:r>
        <w:rPr>
          <w:lang w:val="es-MX" w:eastAsia="es-CO"/>
        </w:rPr>
        <w:t>. Simulador</w:t>
      </w:r>
    </w:p>
    <w:p w14:paraId="6C0F8DB9" w14:textId="658FE508" w:rsidR="009336EB" w:rsidRDefault="009336EB" w:rsidP="009336EB">
      <w:pPr>
        <w:pStyle w:val="Ttulo1"/>
        <w:numPr>
          <w:ilvl w:val="0"/>
          <w:numId w:val="1"/>
        </w:numPr>
      </w:pPr>
      <w:bookmarkStart w:id="28" w:name="_Toc235198959"/>
      <w:r>
        <w:t>Recomendaciones para exportar al país seleccionado</w:t>
      </w:r>
      <w:bookmarkEnd w:id="28"/>
    </w:p>
    <w:p w14:paraId="7F051867" w14:textId="77777777" w:rsidR="009336EB" w:rsidRPr="009336EB" w:rsidRDefault="009336EB" w:rsidP="009336EB">
      <w:pPr>
        <w:pStyle w:val="Ttulo2"/>
        <w:rPr>
          <w:lang w:val="es-MX"/>
        </w:rPr>
      </w:pPr>
      <w:bookmarkStart w:id="29" w:name="_Toc235198960"/>
      <w:r w:rsidRPr="009336EB">
        <w:rPr>
          <w:lang w:val="es-MX"/>
        </w:rPr>
        <w:t>Aspectos culturales</w:t>
      </w:r>
      <w:bookmarkEnd w:id="29"/>
    </w:p>
    <w:p w14:paraId="5C525413" w14:textId="018636D6" w:rsidR="009336EB" w:rsidRPr="009336EB" w:rsidRDefault="009336EB" w:rsidP="009336EB">
      <w:pPr>
        <w:pStyle w:val="Ttulo2"/>
        <w:rPr>
          <w:lang w:val="es-MX"/>
        </w:rPr>
      </w:pPr>
      <w:bookmarkStart w:id="30" w:name="_Toc235198961"/>
      <w:r w:rsidRPr="009336EB">
        <w:rPr>
          <w:lang w:val="es-MX"/>
        </w:rPr>
        <w:t>Riesgos</w:t>
      </w:r>
      <w:bookmarkEnd w:id="30"/>
    </w:p>
    <w:p w14:paraId="0DDC124C" w14:textId="77777777" w:rsidR="00752781" w:rsidRDefault="00752781" w:rsidP="008C4491">
      <w:pPr>
        <w:spacing w:line="276" w:lineRule="auto"/>
        <w:rPr>
          <w:lang w:val="es-MX" w:eastAsia="es-CO"/>
        </w:rPr>
      </w:pPr>
    </w:p>
    <w:p w14:paraId="4E65C524" w14:textId="77777777" w:rsidR="00752781" w:rsidRDefault="00752781" w:rsidP="008C4491">
      <w:pPr>
        <w:spacing w:line="276" w:lineRule="auto"/>
        <w:rPr>
          <w:lang w:val="es-MX" w:eastAsia="es-CO"/>
        </w:rPr>
      </w:pPr>
    </w:p>
    <w:p w14:paraId="4F94309B" w14:textId="77777777" w:rsidR="00752781" w:rsidRDefault="00752781" w:rsidP="008C4491">
      <w:pPr>
        <w:spacing w:line="276" w:lineRule="auto"/>
        <w:rPr>
          <w:lang w:val="es-MX" w:eastAsia="es-CO"/>
        </w:rPr>
      </w:pPr>
    </w:p>
    <w:p w14:paraId="055412F4" w14:textId="77777777" w:rsidR="00752781" w:rsidRDefault="00752781" w:rsidP="008C4491">
      <w:pPr>
        <w:spacing w:line="276" w:lineRule="auto"/>
        <w:rPr>
          <w:lang w:val="es-MX" w:eastAsia="es-CO"/>
        </w:rPr>
      </w:pPr>
    </w:p>
    <w:p w14:paraId="7BAB8E6E" w14:textId="77777777" w:rsidR="00752781" w:rsidRDefault="00752781" w:rsidP="008C4491">
      <w:pPr>
        <w:spacing w:line="276" w:lineRule="auto"/>
        <w:rPr>
          <w:lang w:val="es-MX" w:eastAsia="es-CO"/>
        </w:rPr>
      </w:pPr>
    </w:p>
    <w:p w14:paraId="077E891F" w14:textId="77777777" w:rsidR="00752781" w:rsidRDefault="00752781" w:rsidP="008C4491">
      <w:pPr>
        <w:spacing w:line="276" w:lineRule="auto"/>
        <w:rPr>
          <w:lang w:val="es-MX" w:eastAsia="es-CO"/>
        </w:rPr>
      </w:pPr>
    </w:p>
    <w:p w14:paraId="06CE3B4E" w14:textId="77777777" w:rsidR="00752781" w:rsidRDefault="00752781" w:rsidP="008C4491">
      <w:pPr>
        <w:spacing w:line="276" w:lineRule="auto"/>
        <w:rPr>
          <w:lang w:val="es-MX" w:eastAsia="es-CO"/>
        </w:rPr>
      </w:pPr>
    </w:p>
    <w:p w14:paraId="2DD9A265" w14:textId="77777777" w:rsidR="00752781" w:rsidRDefault="00752781" w:rsidP="008C4491">
      <w:pPr>
        <w:spacing w:line="276" w:lineRule="auto"/>
        <w:rPr>
          <w:lang w:val="es-MX" w:eastAsia="es-CO"/>
        </w:rPr>
      </w:pPr>
    </w:p>
    <w:p w14:paraId="23930F15" w14:textId="77777777" w:rsidR="00752781" w:rsidRDefault="00752781" w:rsidP="008C4491">
      <w:pPr>
        <w:spacing w:line="276" w:lineRule="auto"/>
        <w:rPr>
          <w:lang w:val="es-MX" w:eastAsia="es-CO"/>
        </w:rPr>
      </w:pPr>
    </w:p>
    <w:p w14:paraId="00CDFD38" w14:textId="77777777" w:rsidR="00752781" w:rsidRDefault="00752781" w:rsidP="008C4491">
      <w:pPr>
        <w:spacing w:line="276" w:lineRule="auto"/>
        <w:rPr>
          <w:lang w:val="es-MX" w:eastAsia="es-CO"/>
        </w:rPr>
      </w:pPr>
    </w:p>
    <w:p w14:paraId="0B5CCE9F" w14:textId="77777777" w:rsidR="00752781" w:rsidRDefault="00752781" w:rsidP="008C4491">
      <w:pPr>
        <w:spacing w:line="276" w:lineRule="auto"/>
        <w:rPr>
          <w:lang w:val="es-MX" w:eastAsia="es-CO"/>
        </w:rPr>
      </w:pPr>
    </w:p>
    <w:p w14:paraId="6C1CC15B" w14:textId="77777777" w:rsidR="00752781" w:rsidRDefault="00752781" w:rsidP="008C4491">
      <w:pPr>
        <w:spacing w:line="276" w:lineRule="auto"/>
        <w:rPr>
          <w:lang w:val="es-MX" w:eastAsia="es-CO"/>
        </w:rPr>
      </w:pPr>
    </w:p>
    <w:sectPr w:rsidR="007527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4C60"/>
    <w:multiLevelType w:val="multilevel"/>
    <w:tmpl w:val="878E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8775E"/>
    <w:multiLevelType w:val="multilevel"/>
    <w:tmpl w:val="2562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E59A2"/>
    <w:multiLevelType w:val="hybridMultilevel"/>
    <w:tmpl w:val="B7DE51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7134F1"/>
    <w:multiLevelType w:val="multilevel"/>
    <w:tmpl w:val="8BDC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C6C81"/>
    <w:multiLevelType w:val="hybridMultilevel"/>
    <w:tmpl w:val="DBDE7E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A534E1D"/>
    <w:multiLevelType w:val="multilevel"/>
    <w:tmpl w:val="F590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757AFB"/>
    <w:multiLevelType w:val="multilevel"/>
    <w:tmpl w:val="05EC9C3C"/>
    <w:lvl w:ilvl="0">
      <w:start w:val="1"/>
      <w:numFmt w:val="decimal"/>
      <w:lvlText w:val="%1."/>
      <w:lvlJc w:val="left"/>
      <w:pPr>
        <w:ind w:left="720" w:hanging="360"/>
      </w:pPr>
      <w:rPr>
        <w:rFonts w:hint="default"/>
      </w:rPr>
    </w:lvl>
    <w:lvl w:ilvl="1">
      <w:start w:val="1"/>
      <w:numFmt w:val="decimal"/>
      <w:pStyle w:val="Ttulo2"/>
      <w:isLgl/>
      <w:lvlText w:val="%1.%2."/>
      <w:lvlJc w:val="left"/>
      <w:pPr>
        <w:ind w:left="1778"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7" w15:restartNumberingAfterBreak="0">
    <w:nsid w:val="61541956"/>
    <w:multiLevelType w:val="hybridMultilevel"/>
    <w:tmpl w:val="40AA1E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43A3F5C"/>
    <w:multiLevelType w:val="multilevel"/>
    <w:tmpl w:val="DAF8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436E90"/>
    <w:multiLevelType w:val="multilevel"/>
    <w:tmpl w:val="D4D0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1"/>
  </w:num>
  <w:num w:numId="4">
    <w:abstractNumId w:val="2"/>
  </w:num>
  <w:num w:numId="5">
    <w:abstractNumId w:val="7"/>
  </w:num>
  <w:num w:numId="6">
    <w:abstractNumId w:val="4"/>
  </w:num>
  <w:num w:numId="7">
    <w:abstractNumId w:val="0"/>
  </w:num>
  <w:num w:numId="8">
    <w:abstractNumId w:val="8"/>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35"/>
    <w:rsid w:val="00045082"/>
    <w:rsid w:val="000518DE"/>
    <w:rsid w:val="000F3970"/>
    <w:rsid w:val="00164465"/>
    <w:rsid w:val="0028274D"/>
    <w:rsid w:val="00406FEF"/>
    <w:rsid w:val="00445D25"/>
    <w:rsid w:val="00447D41"/>
    <w:rsid w:val="004A12F6"/>
    <w:rsid w:val="0069015F"/>
    <w:rsid w:val="006A4A70"/>
    <w:rsid w:val="00752781"/>
    <w:rsid w:val="007C2151"/>
    <w:rsid w:val="00884CE0"/>
    <w:rsid w:val="008A2DF9"/>
    <w:rsid w:val="008C4491"/>
    <w:rsid w:val="008E13DA"/>
    <w:rsid w:val="009336EB"/>
    <w:rsid w:val="00934FE0"/>
    <w:rsid w:val="00A71878"/>
    <w:rsid w:val="00B86E2A"/>
    <w:rsid w:val="00C04E8C"/>
    <w:rsid w:val="00C06A2F"/>
    <w:rsid w:val="00D61A9E"/>
    <w:rsid w:val="00DD2D7B"/>
    <w:rsid w:val="00E00A47"/>
    <w:rsid w:val="00E7425F"/>
    <w:rsid w:val="00E84DF6"/>
    <w:rsid w:val="00F75B1D"/>
    <w:rsid w:val="00F87D35"/>
    <w:rsid w:val="00FF1A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4ACE"/>
  <w15:chartTrackingRefBased/>
  <w15:docId w15:val="{748000C4-05B2-46BD-AEDF-37219C0F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F87D35"/>
    <w:pPr>
      <w:keepNext/>
      <w:keepLines/>
      <w:spacing w:before="360" w:after="80"/>
      <w:jc w:val="center"/>
      <w:outlineLvl w:val="0"/>
    </w:pPr>
    <w:rPr>
      <w:rFonts w:ascii="Times New Roman" w:eastAsia="Arial" w:hAnsi="Times New Roman" w:cs="Times New Roman"/>
      <w:b/>
      <w:sz w:val="28"/>
      <w:szCs w:val="36"/>
      <w:lang w:val="es-MX" w:eastAsia="es-CO"/>
    </w:rPr>
  </w:style>
  <w:style w:type="paragraph" w:styleId="Ttulo2">
    <w:name w:val="heading 2"/>
    <w:basedOn w:val="Normal"/>
    <w:next w:val="Normal"/>
    <w:link w:val="Ttulo2Car"/>
    <w:autoRedefine/>
    <w:uiPriority w:val="9"/>
    <w:unhideWhenUsed/>
    <w:qFormat/>
    <w:rsid w:val="007C2151"/>
    <w:pPr>
      <w:keepNext/>
      <w:keepLines/>
      <w:numPr>
        <w:ilvl w:val="1"/>
        <w:numId w:val="1"/>
      </w:numPr>
      <w:spacing w:before="40" w:after="0" w:line="480" w:lineRule="auto"/>
      <w:outlineLvl w:val="1"/>
    </w:pPr>
    <w:rPr>
      <w:rFonts w:ascii="Times New Roman" w:eastAsiaTheme="majorEastAsia" w:hAnsi="Times New Roman" w:cstheme="majorBidi"/>
      <w:b/>
      <w:bCs/>
      <w:szCs w:val="26"/>
      <w:lang w:eastAsia="es-CO"/>
    </w:rPr>
  </w:style>
  <w:style w:type="paragraph" w:styleId="Ttulo3">
    <w:name w:val="heading 3"/>
    <w:basedOn w:val="Normal"/>
    <w:next w:val="Normal"/>
    <w:link w:val="Ttulo3Car"/>
    <w:autoRedefine/>
    <w:uiPriority w:val="9"/>
    <w:unhideWhenUsed/>
    <w:qFormat/>
    <w:rsid w:val="00C04E8C"/>
    <w:pPr>
      <w:keepNext/>
      <w:keepLines/>
      <w:spacing w:before="160" w:after="80"/>
      <w:outlineLvl w:val="2"/>
    </w:pPr>
    <w:rPr>
      <w:rFonts w:ascii="Calibri" w:eastAsiaTheme="majorEastAsia" w:hAnsi="Calibri" w:cstheme="majorBidi"/>
      <w:color w:val="000000" w:themeColor="text1"/>
      <w:szCs w:val="28"/>
    </w:rPr>
  </w:style>
  <w:style w:type="paragraph" w:styleId="Ttulo4">
    <w:name w:val="heading 4"/>
    <w:basedOn w:val="Normal"/>
    <w:next w:val="Normal"/>
    <w:link w:val="Ttulo4Car"/>
    <w:uiPriority w:val="9"/>
    <w:semiHidden/>
    <w:unhideWhenUsed/>
    <w:qFormat/>
    <w:rsid w:val="00F87D3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7D3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7D3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7D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7D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7D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C2151"/>
    <w:rPr>
      <w:rFonts w:ascii="Times New Roman" w:eastAsiaTheme="majorEastAsia" w:hAnsi="Times New Roman" w:cstheme="majorBidi"/>
      <w:b/>
      <w:bCs/>
      <w:szCs w:val="26"/>
      <w:lang w:eastAsia="es-CO"/>
    </w:rPr>
  </w:style>
  <w:style w:type="character" w:customStyle="1" w:styleId="Ttulo1Car">
    <w:name w:val="Título 1 Car"/>
    <w:basedOn w:val="Fuentedeprrafopredeter"/>
    <w:link w:val="Ttulo1"/>
    <w:uiPriority w:val="9"/>
    <w:rsid w:val="00F87D35"/>
    <w:rPr>
      <w:rFonts w:ascii="Times New Roman" w:eastAsia="Arial" w:hAnsi="Times New Roman" w:cs="Times New Roman"/>
      <w:b/>
      <w:sz w:val="28"/>
      <w:szCs w:val="36"/>
      <w:lang w:val="es-MX" w:eastAsia="es-CO"/>
    </w:rPr>
  </w:style>
  <w:style w:type="character" w:customStyle="1" w:styleId="Ttulo3Car">
    <w:name w:val="Título 3 Car"/>
    <w:basedOn w:val="Fuentedeprrafopredeter"/>
    <w:link w:val="Ttulo3"/>
    <w:uiPriority w:val="9"/>
    <w:rsid w:val="00C04E8C"/>
    <w:rPr>
      <w:rFonts w:ascii="Calibri" w:eastAsiaTheme="majorEastAsia" w:hAnsi="Calibri" w:cstheme="majorBidi"/>
      <w:color w:val="000000" w:themeColor="text1"/>
      <w:szCs w:val="28"/>
    </w:rPr>
  </w:style>
  <w:style w:type="paragraph" w:styleId="Textoindependiente">
    <w:name w:val="Body Text"/>
    <w:basedOn w:val="Normal"/>
    <w:link w:val="TextoindependienteCar"/>
    <w:uiPriority w:val="99"/>
    <w:semiHidden/>
    <w:unhideWhenUsed/>
    <w:rsid w:val="008A2DF9"/>
    <w:pPr>
      <w:spacing w:after="120"/>
    </w:pPr>
  </w:style>
  <w:style w:type="character" w:customStyle="1" w:styleId="TextoindependienteCar">
    <w:name w:val="Texto independiente Car"/>
    <w:basedOn w:val="Fuentedeprrafopredeter"/>
    <w:link w:val="Textoindependiente"/>
    <w:uiPriority w:val="99"/>
    <w:semiHidden/>
    <w:rsid w:val="008A2DF9"/>
  </w:style>
  <w:style w:type="character" w:customStyle="1" w:styleId="Ttulo4Car">
    <w:name w:val="Título 4 Car"/>
    <w:basedOn w:val="Fuentedeprrafopredeter"/>
    <w:link w:val="Ttulo4"/>
    <w:uiPriority w:val="9"/>
    <w:semiHidden/>
    <w:rsid w:val="00F87D3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7D3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7D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7D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7D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7D35"/>
    <w:rPr>
      <w:rFonts w:eastAsiaTheme="majorEastAsia" w:cstheme="majorBidi"/>
      <w:color w:val="272727" w:themeColor="text1" w:themeTint="D8"/>
    </w:rPr>
  </w:style>
  <w:style w:type="paragraph" w:styleId="Ttulo">
    <w:name w:val="Title"/>
    <w:basedOn w:val="Normal"/>
    <w:next w:val="Normal"/>
    <w:link w:val="TtuloCar"/>
    <w:uiPriority w:val="10"/>
    <w:qFormat/>
    <w:rsid w:val="00F87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7D3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7D3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7D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7D35"/>
    <w:pPr>
      <w:spacing w:before="160"/>
      <w:jc w:val="center"/>
    </w:pPr>
    <w:rPr>
      <w:i/>
      <w:iCs/>
      <w:color w:val="404040" w:themeColor="text1" w:themeTint="BF"/>
    </w:rPr>
  </w:style>
  <w:style w:type="character" w:customStyle="1" w:styleId="CitaCar">
    <w:name w:val="Cita Car"/>
    <w:basedOn w:val="Fuentedeprrafopredeter"/>
    <w:link w:val="Cita"/>
    <w:uiPriority w:val="29"/>
    <w:rsid w:val="00F87D35"/>
    <w:rPr>
      <w:i/>
      <w:iCs/>
      <w:color w:val="404040" w:themeColor="text1" w:themeTint="BF"/>
    </w:rPr>
  </w:style>
  <w:style w:type="paragraph" w:styleId="Prrafodelista">
    <w:name w:val="List Paragraph"/>
    <w:basedOn w:val="Normal"/>
    <w:uiPriority w:val="34"/>
    <w:qFormat/>
    <w:rsid w:val="00F87D35"/>
    <w:pPr>
      <w:ind w:left="720"/>
      <w:contextualSpacing/>
    </w:pPr>
  </w:style>
  <w:style w:type="character" w:styleId="nfasisintenso">
    <w:name w:val="Intense Emphasis"/>
    <w:basedOn w:val="Fuentedeprrafopredeter"/>
    <w:uiPriority w:val="21"/>
    <w:qFormat/>
    <w:rsid w:val="00F87D35"/>
    <w:rPr>
      <w:i/>
      <w:iCs/>
      <w:color w:val="0F4761" w:themeColor="accent1" w:themeShade="BF"/>
    </w:rPr>
  </w:style>
  <w:style w:type="paragraph" w:styleId="Citadestacada">
    <w:name w:val="Intense Quote"/>
    <w:basedOn w:val="Normal"/>
    <w:next w:val="Normal"/>
    <w:link w:val="CitadestacadaCar"/>
    <w:uiPriority w:val="30"/>
    <w:qFormat/>
    <w:rsid w:val="00F87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7D35"/>
    <w:rPr>
      <w:i/>
      <w:iCs/>
      <w:color w:val="0F4761" w:themeColor="accent1" w:themeShade="BF"/>
    </w:rPr>
  </w:style>
  <w:style w:type="character" w:styleId="Referenciaintensa">
    <w:name w:val="Intense Reference"/>
    <w:basedOn w:val="Fuentedeprrafopredeter"/>
    <w:uiPriority w:val="32"/>
    <w:qFormat/>
    <w:rsid w:val="00F87D35"/>
    <w:rPr>
      <w:b/>
      <w:bCs/>
      <w:smallCaps/>
      <w:color w:val="0F4761" w:themeColor="accent1" w:themeShade="BF"/>
      <w:spacing w:val="5"/>
    </w:rPr>
  </w:style>
  <w:style w:type="paragraph" w:styleId="TtuloTDC">
    <w:name w:val="TOC Heading"/>
    <w:basedOn w:val="Ttulo1"/>
    <w:next w:val="Normal"/>
    <w:uiPriority w:val="39"/>
    <w:unhideWhenUsed/>
    <w:qFormat/>
    <w:rsid w:val="00F87D35"/>
    <w:pPr>
      <w:spacing w:before="240" w:after="0" w:line="259" w:lineRule="auto"/>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DC1">
    <w:name w:val="toc 1"/>
    <w:basedOn w:val="Normal"/>
    <w:next w:val="Normal"/>
    <w:autoRedefine/>
    <w:uiPriority w:val="39"/>
    <w:unhideWhenUsed/>
    <w:rsid w:val="000F3970"/>
    <w:pPr>
      <w:spacing w:after="100"/>
    </w:pPr>
  </w:style>
  <w:style w:type="paragraph" w:styleId="TDC2">
    <w:name w:val="toc 2"/>
    <w:basedOn w:val="Normal"/>
    <w:next w:val="Normal"/>
    <w:autoRedefine/>
    <w:uiPriority w:val="39"/>
    <w:unhideWhenUsed/>
    <w:rsid w:val="000F3970"/>
    <w:pPr>
      <w:spacing w:after="100"/>
      <w:ind w:left="240"/>
    </w:pPr>
  </w:style>
  <w:style w:type="character" w:styleId="Hipervnculo">
    <w:name w:val="Hyperlink"/>
    <w:basedOn w:val="Fuentedeprrafopredeter"/>
    <w:uiPriority w:val="99"/>
    <w:unhideWhenUsed/>
    <w:rsid w:val="000F3970"/>
    <w:rPr>
      <w:color w:val="467886" w:themeColor="hyperlink"/>
      <w:u w:val="single"/>
    </w:rPr>
  </w:style>
  <w:style w:type="table" w:styleId="Tablaconcuadrcula1clara">
    <w:name w:val="Grid Table 1 Light"/>
    <w:basedOn w:val="Tablanormal"/>
    <w:uiPriority w:val="46"/>
    <w:rsid w:val="008C44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unhideWhenUsed/>
    <w:rsid w:val="00934FE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39457">
      <w:bodyDiv w:val="1"/>
      <w:marLeft w:val="0"/>
      <w:marRight w:val="0"/>
      <w:marTop w:val="0"/>
      <w:marBottom w:val="0"/>
      <w:divBdr>
        <w:top w:val="none" w:sz="0" w:space="0" w:color="auto"/>
        <w:left w:val="none" w:sz="0" w:space="0" w:color="auto"/>
        <w:bottom w:val="none" w:sz="0" w:space="0" w:color="auto"/>
        <w:right w:val="none" w:sz="0" w:space="0" w:color="auto"/>
      </w:divBdr>
    </w:div>
    <w:div w:id="1047753123">
      <w:bodyDiv w:val="1"/>
      <w:marLeft w:val="0"/>
      <w:marRight w:val="0"/>
      <w:marTop w:val="0"/>
      <w:marBottom w:val="0"/>
      <w:divBdr>
        <w:top w:val="none" w:sz="0" w:space="0" w:color="auto"/>
        <w:left w:val="none" w:sz="0" w:space="0" w:color="auto"/>
        <w:bottom w:val="none" w:sz="0" w:space="0" w:color="auto"/>
        <w:right w:val="none" w:sz="0" w:space="0" w:color="auto"/>
      </w:divBdr>
    </w:div>
    <w:div w:id="1128282397">
      <w:bodyDiv w:val="1"/>
      <w:marLeft w:val="0"/>
      <w:marRight w:val="0"/>
      <w:marTop w:val="0"/>
      <w:marBottom w:val="0"/>
      <w:divBdr>
        <w:top w:val="none" w:sz="0" w:space="0" w:color="auto"/>
        <w:left w:val="none" w:sz="0" w:space="0" w:color="auto"/>
        <w:bottom w:val="none" w:sz="0" w:space="0" w:color="auto"/>
        <w:right w:val="none" w:sz="0" w:space="0" w:color="auto"/>
      </w:divBdr>
    </w:div>
    <w:div w:id="1310284861">
      <w:bodyDiv w:val="1"/>
      <w:marLeft w:val="0"/>
      <w:marRight w:val="0"/>
      <w:marTop w:val="0"/>
      <w:marBottom w:val="0"/>
      <w:divBdr>
        <w:top w:val="none" w:sz="0" w:space="0" w:color="auto"/>
        <w:left w:val="none" w:sz="0" w:space="0" w:color="auto"/>
        <w:bottom w:val="none" w:sz="0" w:space="0" w:color="auto"/>
        <w:right w:val="none" w:sz="0" w:space="0" w:color="auto"/>
      </w:divBdr>
    </w:div>
    <w:div w:id="159261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8BDCE-8530-4CF8-8834-41C3BC76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1262</Words>
  <Characters>6944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FUNCIONARIOS #</cp:lastModifiedBy>
  <cp:revision>4</cp:revision>
  <dcterms:created xsi:type="dcterms:W3CDTF">2026-03-14T16:34:00Z</dcterms:created>
  <dcterms:modified xsi:type="dcterms:W3CDTF">2026-07-17T21:42:00Z</dcterms:modified>
</cp:coreProperties>
</file>