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04E" w:rsidRDefault="005D504E" w:rsidP="002169E7">
      <w:pPr>
        <w:rPr>
          <w:b/>
          <w:bCs/>
        </w:rPr>
      </w:pPr>
    </w:p>
    <w:p w:rsidR="005D504E" w:rsidRDefault="005D504E" w:rsidP="002169E7">
      <w:pPr>
        <w:rPr>
          <w:b/>
          <w:bCs/>
        </w:rPr>
      </w:pPr>
      <w:r>
        <w:rPr>
          <w:b/>
          <w:bCs/>
        </w:rPr>
        <w:t>TRABAJO DE EXPOSICION</w:t>
      </w:r>
    </w:p>
    <w:p w:rsidR="005D504E" w:rsidRDefault="002169E7" w:rsidP="002169E7">
      <w:r w:rsidRPr="002169E7">
        <w:rPr>
          <w:b/>
          <w:bCs/>
        </w:rPr>
        <w:t>Asignatura:</w:t>
      </w:r>
      <w:r w:rsidRPr="002169E7">
        <w:t xml:space="preserve"> Lectoescritura</w:t>
      </w:r>
      <w:r w:rsidRPr="002169E7">
        <w:br/>
      </w:r>
      <w:r w:rsidRPr="002169E7">
        <w:rPr>
          <w:b/>
          <w:bCs/>
        </w:rPr>
        <w:t>Programa:</w:t>
      </w:r>
      <w:r w:rsidRPr="002169E7">
        <w:t xml:space="preserve"> Producción Piscícola – Primer semestre</w:t>
      </w:r>
      <w:r w:rsidRPr="002169E7">
        <w:br/>
      </w:r>
      <w:r w:rsidRPr="002169E7">
        <w:rPr>
          <w:b/>
          <w:bCs/>
        </w:rPr>
        <w:t>Modalidad:</w:t>
      </w:r>
      <w:r>
        <w:t xml:space="preserve"> Trabajo en 3 grupos</w:t>
      </w:r>
    </w:p>
    <w:p w:rsidR="002169E7" w:rsidRPr="005D504E" w:rsidRDefault="002169E7" w:rsidP="002169E7">
      <w:r>
        <w:rPr>
          <w:b/>
          <w:bCs/>
        </w:rPr>
        <w:t xml:space="preserve"> Objetivo: </w:t>
      </w:r>
      <w:r w:rsidRPr="002169E7">
        <w:t xml:space="preserve">Fortalecer las competencias de </w:t>
      </w:r>
      <w:r w:rsidRPr="002169E7">
        <w:rPr>
          <w:b/>
          <w:bCs/>
        </w:rPr>
        <w:t>lectura comprensiva, escritura académica, organización de ideas, argumentación y expresión oral</w:t>
      </w:r>
      <w:r w:rsidRPr="002169E7">
        <w:t>, mediante la investigación de temas relacionados con la producción piscícola.</w:t>
      </w:r>
    </w:p>
    <w:p w:rsidR="002169E7" w:rsidRPr="002169E7" w:rsidRDefault="002169E7" w:rsidP="002169E7"/>
    <w:p w:rsidR="002169E7" w:rsidRPr="002169E7" w:rsidRDefault="002169E7" w:rsidP="002169E7">
      <w:pPr>
        <w:rPr>
          <w:b/>
          <w:bCs/>
        </w:rPr>
      </w:pPr>
      <w:r w:rsidRPr="002169E7">
        <w:rPr>
          <w:b/>
          <w:bCs/>
        </w:rPr>
        <w:t xml:space="preserve"> Distribución de los 3 grupos</w:t>
      </w:r>
      <w:r>
        <w:rPr>
          <w:b/>
          <w:bCs/>
        </w:rPr>
        <w:t xml:space="preserve"> de trabajo</w:t>
      </w:r>
    </w:p>
    <w:p w:rsidR="002169E7" w:rsidRPr="002169E7" w:rsidRDefault="002169E7" w:rsidP="002169E7">
      <w:pPr>
        <w:rPr>
          <w:b/>
          <w:bCs/>
        </w:rPr>
      </w:pPr>
      <w:r w:rsidRPr="002169E7">
        <w:rPr>
          <w:b/>
          <w:bCs/>
        </w:rPr>
        <w:t xml:space="preserve"> GRUPO 1. Bienestar y salud de los peces</w:t>
      </w:r>
    </w:p>
    <w:p w:rsidR="002169E7" w:rsidRPr="002169E7" w:rsidRDefault="002169E7" w:rsidP="002169E7">
      <w:r w:rsidRPr="002169E7">
        <w:rPr>
          <w:b/>
          <w:bCs/>
        </w:rPr>
        <w:t>Tema:</w:t>
      </w:r>
      <w:r w:rsidRPr="002169E7">
        <w:t xml:space="preserve"> </w:t>
      </w:r>
      <w:r w:rsidRPr="002169E7">
        <w:rPr>
          <w:i/>
          <w:iCs/>
        </w:rPr>
        <w:t>¿Cómo garantizar peces sanos y una producción de calidad?</w:t>
      </w:r>
    </w:p>
    <w:p w:rsidR="002169E7" w:rsidRPr="002169E7" w:rsidRDefault="002169E7" w:rsidP="002169E7">
      <w:r>
        <w:t xml:space="preserve"> I</w:t>
      </w:r>
      <w:r w:rsidRPr="002169E7">
        <w:t>nvestigar y explicar:</w:t>
      </w:r>
    </w:p>
    <w:p w:rsidR="002169E7" w:rsidRPr="002169E7" w:rsidRDefault="002169E7" w:rsidP="002169E7">
      <w:pPr>
        <w:numPr>
          <w:ilvl w:val="0"/>
          <w:numId w:val="1"/>
        </w:numPr>
      </w:pPr>
      <w:r w:rsidRPr="002169E7">
        <w:t xml:space="preserve">¿Qué es el bienestar de los peces? </w:t>
      </w:r>
    </w:p>
    <w:p w:rsidR="002169E7" w:rsidRPr="002169E7" w:rsidRDefault="002169E7" w:rsidP="002169E7">
      <w:pPr>
        <w:numPr>
          <w:ilvl w:val="0"/>
          <w:numId w:val="1"/>
        </w:numPr>
      </w:pPr>
      <w:r w:rsidRPr="002169E7">
        <w:t xml:space="preserve">Principales enfermedades en peces cultivados. </w:t>
      </w:r>
    </w:p>
    <w:p w:rsidR="002169E7" w:rsidRPr="002169E7" w:rsidRDefault="002169E7" w:rsidP="002169E7">
      <w:pPr>
        <w:numPr>
          <w:ilvl w:val="0"/>
          <w:numId w:val="1"/>
        </w:numPr>
      </w:pPr>
      <w:r w:rsidRPr="002169E7">
        <w:t xml:space="preserve">Calidad del agua y su relación con la salud. </w:t>
      </w:r>
    </w:p>
    <w:p w:rsidR="002169E7" w:rsidRPr="002169E7" w:rsidRDefault="002169E7" w:rsidP="002169E7">
      <w:pPr>
        <w:numPr>
          <w:ilvl w:val="0"/>
          <w:numId w:val="1"/>
        </w:numPr>
      </w:pPr>
      <w:r w:rsidRPr="002169E7">
        <w:t xml:space="preserve">Alimentación adecuada. </w:t>
      </w:r>
    </w:p>
    <w:p w:rsidR="002169E7" w:rsidRPr="002169E7" w:rsidRDefault="002169E7" w:rsidP="002169E7">
      <w:pPr>
        <w:numPr>
          <w:ilvl w:val="0"/>
          <w:numId w:val="1"/>
        </w:numPr>
      </w:pPr>
      <w:r w:rsidRPr="002169E7">
        <w:t xml:space="preserve">Factores que generan estrés en los peces. </w:t>
      </w:r>
    </w:p>
    <w:p w:rsidR="002169E7" w:rsidRPr="002169E7" w:rsidRDefault="002169E7" w:rsidP="002169E7">
      <w:pPr>
        <w:numPr>
          <w:ilvl w:val="0"/>
          <w:numId w:val="1"/>
        </w:numPr>
      </w:pPr>
      <w:r w:rsidRPr="002169E7">
        <w:t xml:space="preserve">Medidas de prevención. </w:t>
      </w:r>
    </w:p>
    <w:p w:rsidR="002169E7" w:rsidRPr="002169E7" w:rsidRDefault="002169E7" w:rsidP="002169E7">
      <w:pPr>
        <w:numPr>
          <w:ilvl w:val="0"/>
          <w:numId w:val="1"/>
        </w:numPr>
      </w:pPr>
      <w:r w:rsidRPr="002169E7">
        <w:t xml:space="preserve">Importancia de la bioseguridad. </w:t>
      </w:r>
    </w:p>
    <w:p w:rsidR="002169E7" w:rsidRPr="002169E7" w:rsidRDefault="002169E7" w:rsidP="002169E7"/>
    <w:p w:rsidR="002169E7" w:rsidRPr="002169E7" w:rsidRDefault="005D504E" w:rsidP="002169E7">
      <w:r>
        <w:t xml:space="preserve">2. </w:t>
      </w:r>
      <w:r w:rsidR="002169E7" w:rsidRPr="002169E7">
        <w:t>¿Por qué cuidar la salud de los peces es fundamental para garantizar una producción piscícola sostenible y rentable?</w:t>
      </w:r>
    </w:p>
    <w:p w:rsidR="002169E7" w:rsidRPr="002169E7" w:rsidRDefault="005D504E" w:rsidP="002169E7">
      <w:r>
        <w:t xml:space="preserve">3. </w:t>
      </w:r>
      <w:r w:rsidR="002169E7" w:rsidRPr="002169E7">
        <w:t xml:space="preserve"> Elaborar un </w:t>
      </w:r>
      <w:r w:rsidR="002169E7" w:rsidRPr="002169E7">
        <w:rPr>
          <w:b/>
          <w:bCs/>
        </w:rPr>
        <w:t>texto expositivo de 2 páginas</w:t>
      </w:r>
      <w:r w:rsidR="002169E7">
        <w:t xml:space="preserve"> sobre el tema y entregarlo en </w:t>
      </w:r>
      <w:r>
        <w:t>físico</w:t>
      </w:r>
    </w:p>
    <w:p w:rsidR="002169E7" w:rsidRDefault="002169E7" w:rsidP="002169E7"/>
    <w:p w:rsidR="002169E7" w:rsidRDefault="002169E7" w:rsidP="002169E7">
      <w:pPr>
        <w:rPr>
          <w:b/>
          <w:bCs/>
        </w:rPr>
      </w:pPr>
    </w:p>
    <w:p w:rsidR="00CF53E3" w:rsidRPr="002169E7" w:rsidRDefault="00CF53E3" w:rsidP="00CF53E3">
      <w:r>
        <w:rPr>
          <w:b/>
          <w:bCs/>
        </w:rPr>
        <w:t xml:space="preserve">NOTA: </w:t>
      </w:r>
      <w:r>
        <w:t>para los diferentes textos, cada grupo debe c</w:t>
      </w:r>
      <w:r w:rsidRPr="002169E7">
        <w:t xml:space="preserve">onsultar </w:t>
      </w:r>
      <w:r w:rsidRPr="002169E7">
        <w:rPr>
          <w:b/>
          <w:bCs/>
        </w:rPr>
        <w:t>mínimo 3 fuentes confiables</w:t>
      </w:r>
      <w:r w:rsidRPr="002169E7">
        <w:t>, por ejemplo:</w:t>
      </w:r>
    </w:p>
    <w:p w:rsidR="00CF53E3" w:rsidRPr="002169E7" w:rsidRDefault="00CF53E3" w:rsidP="00CF53E3">
      <w:pPr>
        <w:numPr>
          <w:ilvl w:val="0"/>
          <w:numId w:val="4"/>
        </w:numPr>
      </w:pPr>
      <w:r>
        <w:t>artículos científicos</w:t>
      </w:r>
    </w:p>
    <w:p w:rsidR="00CF53E3" w:rsidRPr="002169E7" w:rsidRDefault="00CF53E3" w:rsidP="00CF53E3">
      <w:pPr>
        <w:numPr>
          <w:ilvl w:val="0"/>
          <w:numId w:val="4"/>
        </w:numPr>
      </w:pPr>
      <w:r>
        <w:t>libros</w:t>
      </w:r>
    </w:p>
    <w:p w:rsidR="00CF53E3" w:rsidRPr="002169E7" w:rsidRDefault="00CF53E3" w:rsidP="00CF53E3">
      <w:pPr>
        <w:numPr>
          <w:ilvl w:val="0"/>
          <w:numId w:val="4"/>
        </w:numPr>
      </w:pPr>
      <w:r>
        <w:t>documentos institucionales</w:t>
      </w:r>
    </w:p>
    <w:p w:rsidR="00CF53E3" w:rsidRPr="002169E7" w:rsidRDefault="00CF53E3" w:rsidP="00CF53E3">
      <w:pPr>
        <w:numPr>
          <w:ilvl w:val="0"/>
          <w:numId w:val="4"/>
        </w:numPr>
      </w:pPr>
      <w:r>
        <w:lastRenderedPageBreak/>
        <w:t>páginas oficiales</w:t>
      </w:r>
    </w:p>
    <w:p w:rsidR="00CF53E3" w:rsidRPr="002169E7" w:rsidRDefault="00CF53E3" w:rsidP="00CF53E3">
      <w:pPr>
        <w:numPr>
          <w:ilvl w:val="0"/>
          <w:numId w:val="4"/>
        </w:numPr>
      </w:pPr>
      <w:r w:rsidRPr="002169E7">
        <w:t xml:space="preserve">trabajos académicos. </w:t>
      </w:r>
    </w:p>
    <w:p w:rsidR="00CF53E3" w:rsidRPr="002169E7" w:rsidRDefault="00CF53E3" w:rsidP="00CF53E3">
      <w:r>
        <w:t xml:space="preserve">No se permite copiar y pegar, en cuanto al documento, </w:t>
      </w:r>
      <w:r w:rsidRPr="002169E7">
        <w:t>debe contener:</w:t>
      </w:r>
    </w:p>
    <w:p w:rsidR="00CF53E3" w:rsidRPr="002169E7" w:rsidRDefault="00CF53E3" w:rsidP="00CF53E3">
      <w:r w:rsidRPr="002169E7">
        <w:rPr>
          <w:b/>
          <w:bCs/>
        </w:rPr>
        <w:t>Título</w:t>
      </w:r>
    </w:p>
    <w:p w:rsidR="00CF53E3" w:rsidRPr="002169E7" w:rsidRDefault="00CF53E3" w:rsidP="00CF53E3">
      <w:r w:rsidRPr="002169E7">
        <w:rPr>
          <w:b/>
          <w:bCs/>
        </w:rPr>
        <w:t>Introducción</w:t>
      </w:r>
    </w:p>
    <w:p w:rsidR="00CF53E3" w:rsidRPr="002169E7" w:rsidRDefault="00CF53E3" w:rsidP="00CF53E3">
      <w:r w:rsidRPr="002169E7">
        <w:rPr>
          <w:b/>
          <w:bCs/>
        </w:rPr>
        <w:t>Desarrollo</w:t>
      </w:r>
    </w:p>
    <w:p w:rsidR="00CF53E3" w:rsidRPr="002169E7" w:rsidRDefault="00CF53E3" w:rsidP="00CF53E3">
      <w:r w:rsidRPr="002169E7">
        <w:rPr>
          <w:b/>
          <w:bCs/>
        </w:rPr>
        <w:t>Conclusiones</w:t>
      </w:r>
    </w:p>
    <w:p w:rsidR="00CF53E3" w:rsidRPr="002169E7" w:rsidRDefault="00CF53E3" w:rsidP="00CF53E3">
      <w:r w:rsidRPr="002169E7">
        <w:rPr>
          <w:b/>
          <w:bCs/>
        </w:rPr>
        <w:t>Referencias bibliográficas</w:t>
      </w:r>
    </w:p>
    <w:p w:rsidR="00CF53E3" w:rsidRPr="002169E7" w:rsidRDefault="00CF53E3" w:rsidP="00CF53E3">
      <w:r w:rsidRPr="002169E7">
        <w:t>Además, deben utilizar correctamente: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párrafos;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conectores;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signos de puntuación;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ortografía;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citas;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paráfrasis;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referencias. </w:t>
      </w:r>
    </w:p>
    <w:p w:rsidR="00CF53E3" w:rsidRPr="002169E7" w:rsidRDefault="00CF53E3" w:rsidP="00CF53E3">
      <w:r>
        <w:rPr>
          <w:b/>
          <w:bCs/>
        </w:rPr>
        <w:t xml:space="preserve"> </w:t>
      </w:r>
      <w:r>
        <w:t>pueden utilizar los siguientes organizadores gráficos: infografías, cuadros comparativos, imágenes, esquemas,</w:t>
      </w:r>
      <w:r w:rsidRPr="002169E7">
        <w:t xml:space="preserve"> </w:t>
      </w:r>
      <w:r>
        <w:t>gráficos, conceptos fundamentales, mapas conceptuales</w:t>
      </w:r>
      <w:r w:rsidRPr="002169E7">
        <w:t xml:space="preserve"> </w:t>
      </w:r>
    </w:p>
    <w:p w:rsidR="00CF53E3" w:rsidRPr="002169E7" w:rsidRDefault="00CF53E3" w:rsidP="00CF53E3">
      <w:r w:rsidRPr="002169E7">
        <w:t xml:space="preserve">Después de la exposición, cada grupo tendrá </w:t>
      </w:r>
      <w:r w:rsidRPr="002169E7">
        <w:rPr>
          <w:b/>
          <w:bCs/>
        </w:rPr>
        <w:t>1 minuto</w:t>
      </w:r>
      <w:r w:rsidRPr="002169E7">
        <w:t xml:space="preserve"> para responder:</w:t>
      </w:r>
    </w:p>
    <w:p w:rsidR="00CF53E3" w:rsidRPr="002169E7" w:rsidRDefault="00CF53E3" w:rsidP="00CF53E3">
      <w:r w:rsidRPr="002169E7">
        <w:rPr>
          <w:b/>
          <w:bCs/>
        </w:rPr>
        <w:t>Si ustedes fueran productores piscícolas, ¿qué decisión concreta tomarían a partir de lo que investigaron?</w:t>
      </w:r>
    </w:p>
    <w:p w:rsidR="00CF53E3" w:rsidRPr="002169E7" w:rsidRDefault="00CF53E3" w:rsidP="00CF53E3">
      <w:r>
        <w:rPr>
          <w:b/>
          <w:bCs/>
        </w:rPr>
        <w:t xml:space="preserve">Criterios </w:t>
      </w:r>
      <w:r w:rsidRPr="002169E7">
        <w:rPr>
          <w:b/>
          <w:bCs/>
        </w:rPr>
        <w:t>de evaluación – 100 puntos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1"/>
        <w:gridCol w:w="781"/>
      </w:tblGrid>
      <w:tr w:rsidR="00CF53E3" w:rsidRPr="002169E7" w:rsidTr="007A20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pPr>
              <w:rPr>
                <w:b/>
                <w:bCs/>
              </w:rPr>
            </w:pPr>
            <w:r w:rsidRPr="002169E7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pPr>
              <w:rPr>
                <w:b/>
                <w:bCs/>
              </w:rPr>
            </w:pPr>
            <w:r w:rsidRPr="002169E7">
              <w:rPr>
                <w:b/>
                <w:bCs/>
              </w:rPr>
              <w:t>Puntaje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Investigación y calidad de las fuentes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20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Comprensión del tema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20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Producción escrita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15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Organización y coherencia de las ideas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10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Expresión oral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15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Capacidad para argumentar y responder preguntas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10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Participación de todos los integrantes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0C73DB" w:rsidP="007A2015">
            <w:r>
              <w:t>10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rPr>
                <w:b/>
                <w:bCs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>
              <w:t>100</w:t>
            </w:r>
          </w:p>
        </w:tc>
      </w:tr>
    </w:tbl>
    <w:p w:rsidR="00CF53E3" w:rsidRDefault="00CF53E3" w:rsidP="00CF53E3"/>
    <w:p w:rsidR="002169E7" w:rsidRDefault="002169E7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827C2F" w:rsidRDefault="00827C2F" w:rsidP="002169E7">
      <w:pPr>
        <w:rPr>
          <w:b/>
          <w:bCs/>
        </w:rPr>
      </w:pPr>
    </w:p>
    <w:p w:rsidR="002169E7" w:rsidRDefault="002169E7" w:rsidP="002169E7">
      <w:pPr>
        <w:rPr>
          <w:b/>
          <w:bCs/>
        </w:rPr>
      </w:pPr>
    </w:p>
    <w:p w:rsidR="002169E7" w:rsidRDefault="002169E7" w:rsidP="002169E7">
      <w:pPr>
        <w:rPr>
          <w:b/>
          <w:bCs/>
        </w:rPr>
      </w:pPr>
    </w:p>
    <w:p w:rsidR="002169E7" w:rsidRDefault="002169E7" w:rsidP="002169E7">
      <w:pPr>
        <w:rPr>
          <w:b/>
          <w:bCs/>
        </w:rPr>
      </w:pPr>
    </w:p>
    <w:p w:rsidR="002169E7" w:rsidRDefault="002169E7" w:rsidP="002169E7">
      <w:pPr>
        <w:rPr>
          <w:b/>
          <w:bCs/>
        </w:rPr>
      </w:pPr>
    </w:p>
    <w:p w:rsidR="002169E7" w:rsidRDefault="002169E7" w:rsidP="002169E7">
      <w:pPr>
        <w:rPr>
          <w:b/>
          <w:bCs/>
        </w:rPr>
      </w:pPr>
    </w:p>
    <w:p w:rsidR="000C73DB" w:rsidRDefault="000C73DB" w:rsidP="002169E7">
      <w:pPr>
        <w:rPr>
          <w:b/>
          <w:bCs/>
        </w:rPr>
      </w:pPr>
    </w:p>
    <w:p w:rsidR="002169E7" w:rsidRPr="002169E7" w:rsidRDefault="002169E7" w:rsidP="002169E7">
      <w:pPr>
        <w:rPr>
          <w:b/>
          <w:bCs/>
        </w:rPr>
      </w:pPr>
      <w:r w:rsidRPr="002169E7">
        <w:rPr>
          <w:b/>
          <w:bCs/>
        </w:rPr>
        <w:t xml:space="preserve"> GRUPO 2. Piscicultura y medio ambiente</w:t>
      </w:r>
    </w:p>
    <w:p w:rsidR="002169E7" w:rsidRPr="002169E7" w:rsidRDefault="002169E7" w:rsidP="002169E7">
      <w:r w:rsidRPr="002169E7">
        <w:rPr>
          <w:b/>
          <w:bCs/>
        </w:rPr>
        <w:t>Tema:</w:t>
      </w:r>
      <w:r w:rsidRPr="002169E7">
        <w:t xml:space="preserve"> </w:t>
      </w:r>
      <w:r w:rsidRPr="002169E7">
        <w:rPr>
          <w:i/>
          <w:iCs/>
        </w:rPr>
        <w:t>¿Puede existir una piscicultura sostenible?</w:t>
      </w:r>
    </w:p>
    <w:p w:rsidR="002169E7" w:rsidRPr="002169E7" w:rsidRDefault="00827C2F" w:rsidP="002169E7">
      <w:r>
        <w:t>1.</w:t>
      </w:r>
      <w:r w:rsidR="002169E7">
        <w:t xml:space="preserve"> I</w:t>
      </w:r>
      <w:r w:rsidR="002169E7" w:rsidRPr="002169E7">
        <w:t>nvestigar:</w:t>
      </w:r>
    </w:p>
    <w:p w:rsidR="002169E7" w:rsidRPr="002169E7" w:rsidRDefault="002169E7" w:rsidP="002169E7">
      <w:pPr>
        <w:numPr>
          <w:ilvl w:val="0"/>
          <w:numId w:val="2"/>
        </w:numPr>
      </w:pPr>
      <w:r w:rsidRPr="002169E7">
        <w:t xml:space="preserve">¿Qué es la piscicultura sostenible? </w:t>
      </w:r>
    </w:p>
    <w:p w:rsidR="002169E7" w:rsidRPr="002169E7" w:rsidRDefault="002169E7" w:rsidP="002169E7">
      <w:pPr>
        <w:numPr>
          <w:ilvl w:val="0"/>
          <w:numId w:val="2"/>
        </w:numPr>
      </w:pPr>
      <w:r w:rsidRPr="002169E7">
        <w:t xml:space="preserve">Impacto de la actividad piscícola sobre el agua. </w:t>
      </w:r>
    </w:p>
    <w:p w:rsidR="002169E7" w:rsidRPr="002169E7" w:rsidRDefault="002169E7" w:rsidP="002169E7">
      <w:pPr>
        <w:numPr>
          <w:ilvl w:val="0"/>
          <w:numId w:val="2"/>
        </w:numPr>
      </w:pPr>
      <w:r w:rsidRPr="002169E7">
        <w:t xml:space="preserve">Manejo de residuos. </w:t>
      </w:r>
    </w:p>
    <w:p w:rsidR="002169E7" w:rsidRPr="002169E7" w:rsidRDefault="002169E7" w:rsidP="002169E7">
      <w:pPr>
        <w:numPr>
          <w:ilvl w:val="0"/>
          <w:numId w:val="2"/>
        </w:numPr>
      </w:pPr>
      <w:r w:rsidRPr="002169E7">
        <w:t xml:space="preserve">Uso responsable del agua. </w:t>
      </w:r>
    </w:p>
    <w:p w:rsidR="002169E7" w:rsidRPr="002169E7" w:rsidRDefault="002169E7" w:rsidP="002169E7">
      <w:pPr>
        <w:numPr>
          <w:ilvl w:val="0"/>
          <w:numId w:val="2"/>
        </w:numPr>
      </w:pPr>
      <w:r w:rsidRPr="002169E7">
        <w:t xml:space="preserve">Alimentación y generación de residuos. </w:t>
      </w:r>
    </w:p>
    <w:p w:rsidR="002169E7" w:rsidRPr="002169E7" w:rsidRDefault="002169E7" w:rsidP="002169E7">
      <w:pPr>
        <w:numPr>
          <w:ilvl w:val="0"/>
          <w:numId w:val="2"/>
        </w:numPr>
      </w:pPr>
      <w:r w:rsidRPr="002169E7">
        <w:t xml:space="preserve">Protección de ecosistemas acuáticos. </w:t>
      </w:r>
    </w:p>
    <w:p w:rsidR="002169E7" w:rsidRDefault="002169E7" w:rsidP="002169E7">
      <w:pPr>
        <w:numPr>
          <w:ilvl w:val="0"/>
          <w:numId w:val="2"/>
        </w:numPr>
      </w:pPr>
      <w:r w:rsidRPr="002169E7">
        <w:t xml:space="preserve">Alternativas para disminuir impactos ambientales. </w:t>
      </w:r>
    </w:p>
    <w:p w:rsidR="002169E7" w:rsidRPr="002169E7" w:rsidRDefault="002169E7" w:rsidP="002169E7">
      <w:pPr>
        <w:ind w:left="720"/>
      </w:pPr>
    </w:p>
    <w:p w:rsidR="002169E7" w:rsidRPr="002169E7" w:rsidRDefault="002169E7" w:rsidP="002169E7">
      <w:r>
        <w:t>2.</w:t>
      </w:r>
      <w:r w:rsidR="005D504E">
        <w:t xml:space="preserve"> </w:t>
      </w:r>
      <w:r w:rsidRPr="002169E7">
        <w:t>¿Qué prácticas puede implementar un productor piscícola para reducir el impacto ambiental de su actividad?</w:t>
      </w:r>
    </w:p>
    <w:p w:rsidR="002169E7" w:rsidRPr="002169E7" w:rsidRDefault="002169E7" w:rsidP="002169E7">
      <w:r w:rsidRPr="002169E7">
        <w:t xml:space="preserve"> </w:t>
      </w:r>
      <w:r>
        <w:t xml:space="preserve">3. </w:t>
      </w:r>
      <w:r w:rsidRPr="002169E7">
        <w:t xml:space="preserve">Elaborar un </w:t>
      </w:r>
      <w:r w:rsidRPr="002169E7">
        <w:rPr>
          <w:b/>
          <w:bCs/>
        </w:rPr>
        <w:t>texto argumentativo de 2 páginas</w:t>
      </w:r>
      <w:r w:rsidRPr="002169E7">
        <w:t xml:space="preserve"> en el que defiendan su posición frente a la siguiente pregunta:</w:t>
      </w:r>
    </w:p>
    <w:p w:rsidR="002169E7" w:rsidRPr="002169E7" w:rsidRDefault="002169E7" w:rsidP="002169E7">
      <w:r w:rsidRPr="002169E7">
        <w:rPr>
          <w:b/>
          <w:bCs/>
        </w:rPr>
        <w:t>¿La piscicultura puede desarrollarse sin afectar negativamente el medio ambiente?</w:t>
      </w:r>
    </w:p>
    <w:p w:rsidR="002169E7" w:rsidRPr="002169E7" w:rsidRDefault="002169E7" w:rsidP="002169E7">
      <w:r w:rsidRPr="002169E7">
        <w:t xml:space="preserve">Deben presentar </w:t>
      </w:r>
      <w:r w:rsidRPr="002169E7">
        <w:rPr>
          <w:b/>
          <w:bCs/>
        </w:rPr>
        <w:t>argumentos y evidencias</w:t>
      </w:r>
      <w:r w:rsidRPr="002169E7">
        <w:t>, no solamente opiniones.</w:t>
      </w:r>
    </w:p>
    <w:p w:rsidR="002169E7" w:rsidRPr="002169E7" w:rsidRDefault="002169E7" w:rsidP="002169E7"/>
    <w:p w:rsidR="00CF53E3" w:rsidRPr="002169E7" w:rsidRDefault="00CF53E3" w:rsidP="00CF53E3">
      <w:r>
        <w:rPr>
          <w:b/>
          <w:bCs/>
        </w:rPr>
        <w:t xml:space="preserve">NOTA: </w:t>
      </w:r>
      <w:r>
        <w:t>para los diferentes textos, cada grupo debe c</w:t>
      </w:r>
      <w:r w:rsidRPr="002169E7">
        <w:t xml:space="preserve">onsultar </w:t>
      </w:r>
      <w:r w:rsidRPr="002169E7">
        <w:rPr>
          <w:b/>
          <w:bCs/>
        </w:rPr>
        <w:t>mínimo 3 fuentes confiables</w:t>
      </w:r>
      <w:r w:rsidRPr="002169E7">
        <w:t>, por ejemplo:</w:t>
      </w:r>
    </w:p>
    <w:p w:rsidR="00CF53E3" w:rsidRPr="002169E7" w:rsidRDefault="00CF53E3" w:rsidP="00CF53E3">
      <w:pPr>
        <w:numPr>
          <w:ilvl w:val="0"/>
          <w:numId w:val="4"/>
        </w:numPr>
      </w:pPr>
      <w:r>
        <w:t>artículos científicos</w:t>
      </w:r>
    </w:p>
    <w:p w:rsidR="00CF53E3" w:rsidRPr="002169E7" w:rsidRDefault="00CF53E3" w:rsidP="00CF53E3">
      <w:pPr>
        <w:numPr>
          <w:ilvl w:val="0"/>
          <w:numId w:val="4"/>
        </w:numPr>
      </w:pPr>
      <w:r>
        <w:t>libros</w:t>
      </w:r>
    </w:p>
    <w:p w:rsidR="00CF53E3" w:rsidRPr="002169E7" w:rsidRDefault="00CF53E3" w:rsidP="00CF53E3">
      <w:pPr>
        <w:numPr>
          <w:ilvl w:val="0"/>
          <w:numId w:val="4"/>
        </w:numPr>
      </w:pPr>
      <w:r>
        <w:t>documentos institucionales</w:t>
      </w:r>
    </w:p>
    <w:p w:rsidR="00CF53E3" w:rsidRPr="002169E7" w:rsidRDefault="00CF53E3" w:rsidP="00CF53E3">
      <w:pPr>
        <w:numPr>
          <w:ilvl w:val="0"/>
          <w:numId w:val="4"/>
        </w:numPr>
      </w:pPr>
      <w:r>
        <w:t>páginas oficiales</w:t>
      </w:r>
    </w:p>
    <w:p w:rsidR="00CF53E3" w:rsidRPr="002169E7" w:rsidRDefault="00CF53E3" w:rsidP="00CF53E3">
      <w:pPr>
        <w:numPr>
          <w:ilvl w:val="0"/>
          <w:numId w:val="4"/>
        </w:numPr>
      </w:pPr>
      <w:r w:rsidRPr="002169E7">
        <w:t xml:space="preserve">trabajos académicos. </w:t>
      </w:r>
    </w:p>
    <w:p w:rsidR="00CF53E3" w:rsidRPr="002169E7" w:rsidRDefault="00CF53E3" w:rsidP="00CF53E3">
      <w:r>
        <w:t xml:space="preserve">No se permite copiar y pegar, en cuanto al documento, </w:t>
      </w:r>
      <w:r w:rsidRPr="002169E7">
        <w:t>debe contener:</w:t>
      </w:r>
    </w:p>
    <w:p w:rsidR="00CF53E3" w:rsidRPr="002169E7" w:rsidRDefault="00CF53E3" w:rsidP="00CF53E3">
      <w:r w:rsidRPr="002169E7">
        <w:rPr>
          <w:b/>
          <w:bCs/>
        </w:rPr>
        <w:t>Título</w:t>
      </w:r>
    </w:p>
    <w:p w:rsidR="00CF53E3" w:rsidRPr="002169E7" w:rsidRDefault="00CF53E3" w:rsidP="00CF53E3">
      <w:r w:rsidRPr="002169E7">
        <w:rPr>
          <w:b/>
          <w:bCs/>
        </w:rPr>
        <w:t>Introducción</w:t>
      </w:r>
    </w:p>
    <w:p w:rsidR="00CF53E3" w:rsidRPr="002169E7" w:rsidRDefault="00CF53E3" w:rsidP="00CF53E3">
      <w:r w:rsidRPr="002169E7">
        <w:rPr>
          <w:b/>
          <w:bCs/>
        </w:rPr>
        <w:t>Desarrollo</w:t>
      </w:r>
    </w:p>
    <w:p w:rsidR="00CF53E3" w:rsidRPr="002169E7" w:rsidRDefault="00CF53E3" w:rsidP="00CF53E3">
      <w:r w:rsidRPr="002169E7">
        <w:rPr>
          <w:b/>
          <w:bCs/>
        </w:rPr>
        <w:t>Conclusiones</w:t>
      </w:r>
    </w:p>
    <w:p w:rsidR="00CF53E3" w:rsidRPr="002169E7" w:rsidRDefault="00CF53E3" w:rsidP="00CF53E3">
      <w:r w:rsidRPr="002169E7">
        <w:rPr>
          <w:b/>
          <w:bCs/>
        </w:rPr>
        <w:t>Referencias bibliográficas</w:t>
      </w:r>
    </w:p>
    <w:p w:rsidR="00CF53E3" w:rsidRPr="002169E7" w:rsidRDefault="00CF53E3" w:rsidP="00CF53E3">
      <w:r w:rsidRPr="002169E7">
        <w:t>Además, deben utilizar correctamente: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párrafos;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conectores;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signos de puntuación;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ortografía;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citas;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paráfrasis; </w:t>
      </w:r>
    </w:p>
    <w:p w:rsidR="00CF53E3" w:rsidRPr="002169E7" w:rsidRDefault="00CF53E3" w:rsidP="00CF53E3">
      <w:pPr>
        <w:numPr>
          <w:ilvl w:val="0"/>
          <w:numId w:val="5"/>
        </w:numPr>
      </w:pPr>
      <w:r w:rsidRPr="002169E7">
        <w:t xml:space="preserve">referencias. </w:t>
      </w:r>
    </w:p>
    <w:p w:rsidR="00CF53E3" w:rsidRPr="002169E7" w:rsidRDefault="00CF53E3" w:rsidP="00CF53E3">
      <w:r>
        <w:rPr>
          <w:b/>
          <w:bCs/>
        </w:rPr>
        <w:t xml:space="preserve"> </w:t>
      </w:r>
      <w:r>
        <w:t>pueden utilizar los siguientes organizadores gráficos: infografías, cuadros comparativos, imágenes, esquemas,</w:t>
      </w:r>
      <w:r w:rsidRPr="002169E7">
        <w:t xml:space="preserve"> </w:t>
      </w:r>
      <w:r>
        <w:t>gráficos, conceptos fundamentales, mapas conceptuales</w:t>
      </w:r>
      <w:r w:rsidRPr="002169E7">
        <w:t xml:space="preserve"> </w:t>
      </w:r>
    </w:p>
    <w:p w:rsidR="00CF53E3" w:rsidRPr="002169E7" w:rsidRDefault="00CF53E3" w:rsidP="00CF53E3">
      <w:r w:rsidRPr="002169E7">
        <w:t xml:space="preserve">Después de la exposición, cada grupo tendrá </w:t>
      </w:r>
      <w:r w:rsidRPr="002169E7">
        <w:rPr>
          <w:b/>
          <w:bCs/>
        </w:rPr>
        <w:t>1 minuto</w:t>
      </w:r>
      <w:r w:rsidRPr="002169E7">
        <w:t xml:space="preserve"> para responder:</w:t>
      </w:r>
    </w:p>
    <w:p w:rsidR="00CF53E3" w:rsidRPr="002169E7" w:rsidRDefault="00CF53E3" w:rsidP="00CF53E3">
      <w:r w:rsidRPr="002169E7">
        <w:rPr>
          <w:b/>
          <w:bCs/>
        </w:rPr>
        <w:t>Si ustedes fueran productores piscícolas, ¿qué decisión concreta tomarían a partir de lo que investigaron?</w:t>
      </w:r>
    </w:p>
    <w:p w:rsidR="00CF53E3" w:rsidRPr="002169E7" w:rsidRDefault="00CF53E3" w:rsidP="00CF53E3">
      <w:r>
        <w:rPr>
          <w:b/>
          <w:bCs/>
        </w:rPr>
        <w:t xml:space="preserve">Criterios </w:t>
      </w:r>
      <w:r w:rsidRPr="002169E7">
        <w:rPr>
          <w:b/>
          <w:bCs/>
        </w:rPr>
        <w:t>de evaluación – 100 puntos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1"/>
        <w:gridCol w:w="781"/>
      </w:tblGrid>
      <w:tr w:rsidR="00CF53E3" w:rsidRPr="002169E7" w:rsidTr="007A20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pPr>
              <w:rPr>
                <w:b/>
                <w:bCs/>
              </w:rPr>
            </w:pPr>
            <w:r w:rsidRPr="002169E7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pPr>
              <w:rPr>
                <w:b/>
                <w:bCs/>
              </w:rPr>
            </w:pPr>
            <w:r w:rsidRPr="002169E7">
              <w:rPr>
                <w:b/>
                <w:bCs/>
              </w:rPr>
              <w:t>Puntaje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Investigación y calidad de las fuentes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20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Comprensión del tema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20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Producción escrita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15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Organización y coherencia de las ideas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10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Expresión oral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15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Capacidad para argumentar y responder preguntas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10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t>Participación de todos los integrantes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0C73DB" w:rsidP="007A2015">
            <w:r>
              <w:t>10</w:t>
            </w:r>
          </w:p>
        </w:tc>
      </w:tr>
      <w:tr w:rsidR="00CF53E3" w:rsidRPr="002169E7" w:rsidTr="007A20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 w:rsidRPr="002169E7">
              <w:rPr>
                <w:b/>
                <w:bCs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CF53E3" w:rsidRPr="002169E7" w:rsidRDefault="00CF53E3" w:rsidP="007A2015">
            <w:r>
              <w:t>100</w:t>
            </w:r>
          </w:p>
        </w:tc>
      </w:tr>
    </w:tbl>
    <w:p w:rsidR="00CF53E3" w:rsidRDefault="00CF53E3" w:rsidP="00CF53E3"/>
    <w:p w:rsidR="002169E7" w:rsidRDefault="002169E7" w:rsidP="002169E7">
      <w:pPr>
        <w:rPr>
          <w:rFonts w:ascii="Calibri" w:hAnsi="Calibri" w:cs="Calibri"/>
          <w:b/>
          <w:bCs/>
        </w:rPr>
      </w:pPr>
    </w:p>
    <w:p w:rsidR="002169E7" w:rsidRDefault="002169E7" w:rsidP="002169E7">
      <w:pPr>
        <w:rPr>
          <w:rFonts w:ascii="Calibri" w:hAnsi="Calibri" w:cs="Calibri"/>
          <w:b/>
          <w:bCs/>
        </w:rPr>
      </w:pPr>
    </w:p>
    <w:p w:rsidR="000C73DB" w:rsidRDefault="000C73DB" w:rsidP="002169E7">
      <w:pPr>
        <w:rPr>
          <w:rFonts w:ascii="Calibri" w:hAnsi="Calibri" w:cs="Calibri"/>
          <w:b/>
          <w:bCs/>
        </w:rPr>
      </w:pPr>
    </w:p>
    <w:p w:rsidR="002169E7" w:rsidRPr="002169E7" w:rsidRDefault="002169E7" w:rsidP="002169E7">
      <w:pPr>
        <w:rPr>
          <w:b/>
          <w:bCs/>
        </w:rPr>
      </w:pPr>
      <w:r w:rsidRPr="002169E7">
        <w:rPr>
          <w:b/>
          <w:bCs/>
        </w:rPr>
        <w:t xml:space="preserve"> GRUPO 3. Tecnología e innovación en la piscicultura</w:t>
      </w:r>
    </w:p>
    <w:p w:rsidR="002169E7" w:rsidRPr="002169E7" w:rsidRDefault="002169E7" w:rsidP="002169E7">
      <w:r w:rsidRPr="002169E7">
        <w:rPr>
          <w:b/>
          <w:bCs/>
        </w:rPr>
        <w:t>Tema:</w:t>
      </w:r>
      <w:r w:rsidRPr="002169E7">
        <w:t xml:space="preserve"> </w:t>
      </w:r>
      <w:r w:rsidRPr="002169E7">
        <w:rPr>
          <w:i/>
          <w:iCs/>
        </w:rPr>
        <w:t>La piscicultura del futuro: tecnología al servicio de la producción.</w:t>
      </w:r>
    </w:p>
    <w:p w:rsidR="002169E7" w:rsidRPr="002169E7" w:rsidRDefault="002169E7" w:rsidP="002169E7">
      <w:r>
        <w:t xml:space="preserve"> I</w:t>
      </w:r>
      <w:r w:rsidRPr="002169E7">
        <w:t>nvestigar:</w:t>
      </w:r>
    </w:p>
    <w:p w:rsidR="002169E7" w:rsidRPr="002169E7" w:rsidRDefault="002169E7" w:rsidP="002169E7">
      <w:pPr>
        <w:numPr>
          <w:ilvl w:val="0"/>
          <w:numId w:val="3"/>
        </w:numPr>
      </w:pPr>
      <w:r w:rsidRPr="002169E7">
        <w:t xml:space="preserve">Sistemas de alimentación automatizada. </w:t>
      </w:r>
    </w:p>
    <w:p w:rsidR="002169E7" w:rsidRPr="002169E7" w:rsidRDefault="002169E7" w:rsidP="002169E7">
      <w:pPr>
        <w:numPr>
          <w:ilvl w:val="0"/>
          <w:numId w:val="3"/>
        </w:numPr>
      </w:pPr>
      <w:r w:rsidRPr="002169E7">
        <w:t xml:space="preserve">Sensores para controlar la calidad del agua. </w:t>
      </w:r>
    </w:p>
    <w:p w:rsidR="002169E7" w:rsidRPr="002169E7" w:rsidRDefault="002169E7" w:rsidP="002169E7">
      <w:pPr>
        <w:numPr>
          <w:ilvl w:val="0"/>
          <w:numId w:val="3"/>
        </w:numPr>
      </w:pPr>
      <w:r w:rsidRPr="002169E7">
        <w:t xml:space="preserve">Monitoreo de temperatura, oxígeno y pH. </w:t>
      </w:r>
    </w:p>
    <w:p w:rsidR="002169E7" w:rsidRPr="002169E7" w:rsidRDefault="002169E7" w:rsidP="002169E7">
      <w:pPr>
        <w:numPr>
          <w:ilvl w:val="0"/>
          <w:numId w:val="3"/>
        </w:numPr>
      </w:pPr>
      <w:r w:rsidRPr="002169E7">
        <w:t xml:space="preserve">Uso de aplicaciones y herramientas digitales. </w:t>
      </w:r>
    </w:p>
    <w:p w:rsidR="002169E7" w:rsidRPr="002169E7" w:rsidRDefault="002169E7" w:rsidP="002169E7">
      <w:pPr>
        <w:numPr>
          <w:ilvl w:val="0"/>
          <w:numId w:val="3"/>
        </w:numPr>
      </w:pPr>
      <w:r w:rsidRPr="002169E7">
        <w:t xml:space="preserve">Inteligencia artificial aplicada a la producción. </w:t>
      </w:r>
    </w:p>
    <w:p w:rsidR="002169E7" w:rsidRPr="002169E7" w:rsidRDefault="002169E7" w:rsidP="002169E7">
      <w:pPr>
        <w:numPr>
          <w:ilvl w:val="0"/>
          <w:numId w:val="3"/>
        </w:numPr>
      </w:pPr>
      <w:r w:rsidRPr="002169E7">
        <w:t xml:space="preserve">Sistemas de recirculación de agua. </w:t>
      </w:r>
    </w:p>
    <w:p w:rsidR="002169E7" w:rsidRDefault="002169E7" w:rsidP="002169E7">
      <w:pPr>
        <w:numPr>
          <w:ilvl w:val="0"/>
          <w:numId w:val="3"/>
        </w:numPr>
      </w:pPr>
      <w:r w:rsidRPr="002169E7">
        <w:t xml:space="preserve">Ventajas y posibles dificultades de implementar tecnología. </w:t>
      </w:r>
    </w:p>
    <w:p w:rsidR="002169E7" w:rsidRPr="002169E7" w:rsidRDefault="002169E7" w:rsidP="002169E7">
      <w:pPr>
        <w:ind w:left="720"/>
      </w:pPr>
    </w:p>
    <w:p w:rsidR="002169E7" w:rsidRPr="002169E7" w:rsidRDefault="002169E7" w:rsidP="002169E7">
      <w:r>
        <w:t xml:space="preserve">2. </w:t>
      </w:r>
      <w:r w:rsidRPr="002169E7">
        <w:t>¿Cómo pueden las nuevas tecnologías transformar la producción piscícola?</w:t>
      </w:r>
    </w:p>
    <w:p w:rsidR="002169E7" w:rsidRPr="002169E7" w:rsidRDefault="002169E7" w:rsidP="002169E7">
      <w:r>
        <w:rPr>
          <w:b/>
          <w:bCs/>
        </w:rPr>
        <w:t xml:space="preserve">3. </w:t>
      </w:r>
      <w:r w:rsidRPr="002169E7">
        <w:t xml:space="preserve"> Elaborar un </w:t>
      </w:r>
      <w:r w:rsidRPr="002169E7">
        <w:rPr>
          <w:b/>
          <w:bCs/>
        </w:rPr>
        <w:t>texto expositivo-argumentativo de 2 páginas</w:t>
      </w:r>
      <w:r w:rsidRPr="002169E7">
        <w:t>.</w:t>
      </w:r>
    </w:p>
    <w:p w:rsidR="002169E7" w:rsidRDefault="002169E7" w:rsidP="002169E7"/>
    <w:p w:rsidR="002169E7" w:rsidRDefault="002169E7" w:rsidP="002169E7">
      <w:pPr>
        <w:rPr>
          <w:b/>
          <w:bCs/>
        </w:rPr>
      </w:pPr>
    </w:p>
    <w:p w:rsidR="002169E7" w:rsidRPr="002169E7" w:rsidRDefault="002169E7" w:rsidP="002169E7">
      <w:r>
        <w:rPr>
          <w:b/>
          <w:bCs/>
        </w:rPr>
        <w:t xml:space="preserve">NOTA: </w:t>
      </w:r>
      <w:r w:rsidR="00CF53E3">
        <w:t>para los diferentes textos, cada grupo debe c</w:t>
      </w:r>
      <w:r w:rsidRPr="002169E7">
        <w:t xml:space="preserve">onsultar </w:t>
      </w:r>
      <w:r w:rsidRPr="002169E7">
        <w:rPr>
          <w:b/>
          <w:bCs/>
        </w:rPr>
        <w:t>mínimo 3 fuentes confiables</w:t>
      </w:r>
      <w:r w:rsidRPr="002169E7">
        <w:t>, por ejemplo:</w:t>
      </w:r>
    </w:p>
    <w:p w:rsidR="002169E7" w:rsidRPr="002169E7" w:rsidRDefault="002169E7" w:rsidP="002169E7">
      <w:pPr>
        <w:numPr>
          <w:ilvl w:val="0"/>
          <w:numId w:val="4"/>
        </w:numPr>
      </w:pPr>
      <w:r>
        <w:t>artículos científicos</w:t>
      </w:r>
    </w:p>
    <w:p w:rsidR="002169E7" w:rsidRPr="002169E7" w:rsidRDefault="002169E7" w:rsidP="002169E7">
      <w:pPr>
        <w:numPr>
          <w:ilvl w:val="0"/>
          <w:numId w:val="4"/>
        </w:numPr>
      </w:pPr>
      <w:r>
        <w:t>libros</w:t>
      </w:r>
    </w:p>
    <w:p w:rsidR="002169E7" w:rsidRPr="002169E7" w:rsidRDefault="002169E7" w:rsidP="002169E7">
      <w:pPr>
        <w:numPr>
          <w:ilvl w:val="0"/>
          <w:numId w:val="4"/>
        </w:numPr>
      </w:pPr>
      <w:r>
        <w:t>documentos institucionales</w:t>
      </w:r>
    </w:p>
    <w:p w:rsidR="002169E7" w:rsidRPr="002169E7" w:rsidRDefault="002169E7" w:rsidP="002169E7">
      <w:pPr>
        <w:numPr>
          <w:ilvl w:val="0"/>
          <w:numId w:val="4"/>
        </w:numPr>
      </w:pPr>
      <w:r>
        <w:t>páginas oficiales</w:t>
      </w:r>
    </w:p>
    <w:p w:rsidR="002169E7" w:rsidRPr="002169E7" w:rsidRDefault="002169E7" w:rsidP="002169E7">
      <w:pPr>
        <w:numPr>
          <w:ilvl w:val="0"/>
          <w:numId w:val="4"/>
        </w:numPr>
      </w:pPr>
      <w:r w:rsidRPr="002169E7">
        <w:t xml:space="preserve">trabajos académicos. </w:t>
      </w:r>
    </w:p>
    <w:p w:rsidR="002169E7" w:rsidRPr="002169E7" w:rsidRDefault="00CF53E3" w:rsidP="002169E7">
      <w:r>
        <w:t xml:space="preserve">No se permite copiar y pegar, en cuanto al documento, </w:t>
      </w:r>
      <w:r w:rsidR="002169E7" w:rsidRPr="002169E7">
        <w:t>debe contener:</w:t>
      </w:r>
    </w:p>
    <w:p w:rsidR="002169E7" w:rsidRPr="002169E7" w:rsidRDefault="002169E7" w:rsidP="002169E7">
      <w:r w:rsidRPr="002169E7">
        <w:rPr>
          <w:b/>
          <w:bCs/>
        </w:rPr>
        <w:t>Título</w:t>
      </w:r>
    </w:p>
    <w:p w:rsidR="002169E7" w:rsidRPr="002169E7" w:rsidRDefault="002169E7" w:rsidP="002169E7">
      <w:r w:rsidRPr="002169E7">
        <w:rPr>
          <w:b/>
          <w:bCs/>
        </w:rPr>
        <w:t>Introducción</w:t>
      </w:r>
    </w:p>
    <w:p w:rsidR="002169E7" w:rsidRPr="002169E7" w:rsidRDefault="002169E7" w:rsidP="002169E7">
      <w:r w:rsidRPr="002169E7">
        <w:rPr>
          <w:b/>
          <w:bCs/>
        </w:rPr>
        <w:t>Desarrollo</w:t>
      </w:r>
    </w:p>
    <w:p w:rsidR="002169E7" w:rsidRPr="002169E7" w:rsidRDefault="002169E7" w:rsidP="002169E7">
      <w:r w:rsidRPr="002169E7">
        <w:rPr>
          <w:b/>
          <w:bCs/>
        </w:rPr>
        <w:t>Conclusiones</w:t>
      </w:r>
    </w:p>
    <w:p w:rsidR="002169E7" w:rsidRPr="002169E7" w:rsidRDefault="002169E7" w:rsidP="002169E7">
      <w:r w:rsidRPr="002169E7">
        <w:rPr>
          <w:b/>
          <w:bCs/>
        </w:rPr>
        <w:t>Referencias bibliográficas</w:t>
      </w:r>
    </w:p>
    <w:p w:rsidR="002169E7" w:rsidRPr="002169E7" w:rsidRDefault="002169E7" w:rsidP="002169E7">
      <w:r w:rsidRPr="002169E7">
        <w:t>Además, deben utilizar correctamente:</w:t>
      </w:r>
    </w:p>
    <w:p w:rsidR="002169E7" w:rsidRPr="002169E7" w:rsidRDefault="002169E7" w:rsidP="002169E7">
      <w:pPr>
        <w:numPr>
          <w:ilvl w:val="0"/>
          <w:numId w:val="5"/>
        </w:numPr>
      </w:pPr>
      <w:r w:rsidRPr="002169E7">
        <w:t xml:space="preserve">párrafos; </w:t>
      </w:r>
    </w:p>
    <w:p w:rsidR="002169E7" w:rsidRPr="002169E7" w:rsidRDefault="002169E7" w:rsidP="002169E7">
      <w:pPr>
        <w:numPr>
          <w:ilvl w:val="0"/>
          <w:numId w:val="5"/>
        </w:numPr>
      </w:pPr>
      <w:r w:rsidRPr="002169E7">
        <w:t xml:space="preserve">conectores; </w:t>
      </w:r>
    </w:p>
    <w:p w:rsidR="002169E7" w:rsidRPr="002169E7" w:rsidRDefault="002169E7" w:rsidP="002169E7">
      <w:pPr>
        <w:numPr>
          <w:ilvl w:val="0"/>
          <w:numId w:val="5"/>
        </w:numPr>
      </w:pPr>
      <w:r w:rsidRPr="002169E7">
        <w:t xml:space="preserve">signos de puntuación; </w:t>
      </w:r>
    </w:p>
    <w:p w:rsidR="002169E7" w:rsidRPr="002169E7" w:rsidRDefault="002169E7" w:rsidP="002169E7">
      <w:pPr>
        <w:numPr>
          <w:ilvl w:val="0"/>
          <w:numId w:val="5"/>
        </w:numPr>
      </w:pPr>
      <w:r w:rsidRPr="002169E7">
        <w:t xml:space="preserve">ortografía; </w:t>
      </w:r>
    </w:p>
    <w:p w:rsidR="002169E7" w:rsidRPr="002169E7" w:rsidRDefault="002169E7" w:rsidP="002169E7">
      <w:pPr>
        <w:numPr>
          <w:ilvl w:val="0"/>
          <w:numId w:val="5"/>
        </w:numPr>
      </w:pPr>
      <w:r w:rsidRPr="002169E7">
        <w:t xml:space="preserve">citas; </w:t>
      </w:r>
    </w:p>
    <w:p w:rsidR="002169E7" w:rsidRPr="002169E7" w:rsidRDefault="002169E7" w:rsidP="002169E7">
      <w:pPr>
        <w:numPr>
          <w:ilvl w:val="0"/>
          <w:numId w:val="5"/>
        </w:numPr>
      </w:pPr>
      <w:r w:rsidRPr="002169E7">
        <w:t xml:space="preserve">paráfrasis; </w:t>
      </w:r>
    </w:p>
    <w:p w:rsidR="002169E7" w:rsidRPr="002169E7" w:rsidRDefault="002169E7" w:rsidP="002169E7">
      <w:pPr>
        <w:numPr>
          <w:ilvl w:val="0"/>
          <w:numId w:val="5"/>
        </w:numPr>
      </w:pPr>
      <w:r w:rsidRPr="002169E7">
        <w:t xml:space="preserve">referencias. </w:t>
      </w:r>
    </w:p>
    <w:p w:rsidR="002169E7" w:rsidRPr="002169E7" w:rsidRDefault="00CF53E3" w:rsidP="005D504E">
      <w:r>
        <w:rPr>
          <w:b/>
          <w:bCs/>
        </w:rPr>
        <w:t xml:space="preserve"> </w:t>
      </w:r>
      <w:r w:rsidR="005D504E">
        <w:t>pueden</w:t>
      </w:r>
      <w:r>
        <w:t xml:space="preserve"> utilizar los siguientes organizadores gráficos: </w:t>
      </w:r>
      <w:r w:rsidR="005D504E">
        <w:t>infografías</w:t>
      </w:r>
      <w:r>
        <w:t>, cuadros comparativos, imágenes, esquemas,</w:t>
      </w:r>
      <w:r w:rsidR="002169E7" w:rsidRPr="002169E7">
        <w:t xml:space="preserve"> </w:t>
      </w:r>
      <w:r>
        <w:t xml:space="preserve">gráficos, </w:t>
      </w:r>
      <w:r w:rsidR="005D504E">
        <w:t>conceptos fundamentales</w:t>
      </w:r>
      <w:r>
        <w:t>, mapas conceptuales</w:t>
      </w:r>
      <w:r w:rsidR="002169E7" w:rsidRPr="002169E7">
        <w:t xml:space="preserve"> </w:t>
      </w:r>
    </w:p>
    <w:p w:rsidR="002169E7" w:rsidRPr="002169E7" w:rsidRDefault="002169E7" w:rsidP="002169E7">
      <w:r w:rsidRPr="002169E7">
        <w:t xml:space="preserve">Después de la exposición, cada grupo tendrá </w:t>
      </w:r>
      <w:r w:rsidRPr="002169E7">
        <w:rPr>
          <w:b/>
          <w:bCs/>
        </w:rPr>
        <w:t>1 minuto</w:t>
      </w:r>
      <w:r w:rsidRPr="002169E7">
        <w:t xml:space="preserve"> para responder:</w:t>
      </w:r>
    </w:p>
    <w:p w:rsidR="002169E7" w:rsidRPr="002169E7" w:rsidRDefault="002169E7" w:rsidP="002169E7">
      <w:r w:rsidRPr="002169E7">
        <w:rPr>
          <w:b/>
          <w:bCs/>
        </w:rPr>
        <w:t>Si ustedes fueran productores piscícolas, ¿qué decisión concreta tomarían a partir de lo que investigaron?</w:t>
      </w:r>
    </w:p>
    <w:p w:rsidR="002169E7" w:rsidRPr="002169E7" w:rsidRDefault="002169E7" w:rsidP="002169E7">
      <w:r>
        <w:rPr>
          <w:b/>
          <w:bCs/>
        </w:rPr>
        <w:t xml:space="preserve">Criterios </w:t>
      </w:r>
      <w:r w:rsidRPr="002169E7">
        <w:rPr>
          <w:b/>
          <w:bCs/>
        </w:rPr>
        <w:t>de evaluación – 100 puntos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1"/>
        <w:gridCol w:w="781"/>
      </w:tblGrid>
      <w:tr w:rsidR="002169E7" w:rsidRPr="002169E7" w:rsidTr="002169E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pPr>
              <w:rPr>
                <w:b/>
                <w:bCs/>
              </w:rPr>
            </w:pPr>
            <w:r w:rsidRPr="002169E7">
              <w:rPr>
                <w:b/>
                <w:bCs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pPr>
              <w:rPr>
                <w:b/>
                <w:bCs/>
              </w:rPr>
            </w:pPr>
            <w:r w:rsidRPr="002169E7">
              <w:rPr>
                <w:b/>
                <w:bCs/>
              </w:rPr>
              <w:t>Puntaje</w:t>
            </w:r>
          </w:p>
        </w:tc>
      </w:tr>
      <w:tr w:rsidR="002169E7" w:rsidRPr="002169E7" w:rsidTr="002169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Investigación y calidad de las fuentes</w:t>
            </w:r>
          </w:p>
        </w:tc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20</w:t>
            </w:r>
          </w:p>
        </w:tc>
      </w:tr>
      <w:tr w:rsidR="002169E7" w:rsidRPr="002169E7" w:rsidTr="002169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Comprensión del tema</w:t>
            </w:r>
          </w:p>
        </w:tc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20</w:t>
            </w:r>
          </w:p>
        </w:tc>
      </w:tr>
      <w:tr w:rsidR="002169E7" w:rsidRPr="002169E7" w:rsidTr="002169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Producción escrita</w:t>
            </w:r>
          </w:p>
        </w:tc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15</w:t>
            </w:r>
          </w:p>
        </w:tc>
      </w:tr>
      <w:tr w:rsidR="002169E7" w:rsidRPr="002169E7" w:rsidTr="002169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Organización y coherencia de las ideas</w:t>
            </w:r>
          </w:p>
        </w:tc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10</w:t>
            </w:r>
          </w:p>
        </w:tc>
      </w:tr>
      <w:tr w:rsidR="002169E7" w:rsidRPr="002169E7" w:rsidTr="002169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Expresión oral</w:t>
            </w:r>
          </w:p>
        </w:tc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15</w:t>
            </w:r>
          </w:p>
        </w:tc>
      </w:tr>
      <w:tr w:rsidR="002169E7" w:rsidRPr="002169E7" w:rsidTr="002169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Capacidad para argumentar y responder preguntas</w:t>
            </w:r>
          </w:p>
        </w:tc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10</w:t>
            </w:r>
          </w:p>
        </w:tc>
      </w:tr>
      <w:tr w:rsidR="002169E7" w:rsidRPr="002169E7" w:rsidTr="002169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t>Participación de todos los integrantes</w:t>
            </w:r>
          </w:p>
        </w:tc>
        <w:tc>
          <w:tcPr>
            <w:tcW w:w="0" w:type="auto"/>
            <w:vAlign w:val="center"/>
            <w:hideMark/>
          </w:tcPr>
          <w:p w:rsidR="002169E7" w:rsidRPr="002169E7" w:rsidRDefault="000C73DB" w:rsidP="002169E7">
            <w:r>
              <w:t>10</w:t>
            </w:r>
            <w:bookmarkStart w:id="0" w:name="_GoBack"/>
            <w:bookmarkEnd w:id="0"/>
          </w:p>
        </w:tc>
      </w:tr>
      <w:tr w:rsidR="002169E7" w:rsidRPr="002169E7" w:rsidTr="002169E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 w:rsidRPr="002169E7">
              <w:rPr>
                <w:b/>
                <w:bCs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2169E7" w:rsidRPr="002169E7" w:rsidRDefault="002169E7" w:rsidP="002169E7">
            <w:r>
              <w:t>100</w:t>
            </w:r>
          </w:p>
        </w:tc>
      </w:tr>
    </w:tbl>
    <w:p w:rsidR="00AB7576" w:rsidRDefault="00AB7576"/>
    <w:sectPr w:rsidR="00AB75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F1C"/>
    <w:multiLevelType w:val="multilevel"/>
    <w:tmpl w:val="7B9E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94C10"/>
    <w:multiLevelType w:val="multilevel"/>
    <w:tmpl w:val="9476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0A266F"/>
    <w:multiLevelType w:val="multilevel"/>
    <w:tmpl w:val="6EDC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B592B"/>
    <w:multiLevelType w:val="multilevel"/>
    <w:tmpl w:val="3090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D465B8"/>
    <w:multiLevelType w:val="multilevel"/>
    <w:tmpl w:val="0CC0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2E01A6"/>
    <w:multiLevelType w:val="multilevel"/>
    <w:tmpl w:val="C1322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E7"/>
    <w:rsid w:val="000C73DB"/>
    <w:rsid w:val="002169E7"/>
    <w:rsid w:val="005D504E"/>
    <w:rsid w:val="00827C2F"/>
    <w:rsid w:val="00AB7576"/>
    <w:rsid w:val="00CF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FF35"/>
  <w15:chartTrackingRefBased/>
  <w15:docId w15:val="{9ECAD8FC-8EF0-4CD1-8686-6471A22D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0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9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6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90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7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1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8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9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2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57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3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0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0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7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4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7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2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881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2026-09-22T01:40:00Z</dcterms:created>
  <dcterms:modified xsi:type="dcterms:W3CDTF">2026-09-22T16:20:00Z</dcterms:modified>
</cp:coreProperties>
</file>