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BB51" w14:textId="77777777" w:rsidR="006D4823" w:rsidRDefault="006D4823" w:rsidP="006D4823">
      <w:pPr>
        <w:pStyle w:val="Prrafodelista"/>
        <w:numPr>
          <w:ilvl w:val="0"/>
          <w:numId w:val="1"/>
        </w:numPr>
        <w:spacing w:after="200" w:line="276" w:lineRule="auto"/>
      </w:pPr>
    </w:p>
    <w:p w14:paraId="3B90E55F" w14:textId="77777777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Candara" w:hAnsi="Candara" w:cs="Arial"/>
          <w:noProof/>
          <w:lang w:eastAsia="es-CO"/>
        </w:rPr>
        <w:drawing>
          <wp:anchor distT="0" distB="0" distL="114300" distR="114300" simplePos="0" relativeHeight="251659264" behindDoc="0" locked="0" layoutInCell="1" allowOverlap="1" wp14:anchorId="4D167611" wp14:editId="71BC4D74">
            <wp:simplePos x="0" y="0"/>
            <wp:positionH relativeFrom="margin">
              <wp:align>left</wp:align>
            </wp:positionH>
            <wp:positionV relativeFrom="paragraph">
              <wp:posOffset>-185420</wp:posOffset>
            </wp:positionV>
            <wp:extent cx="933450" cy="885825"/>
            <wp:effectExtent l="0" t="0" r="0" b="9525"/>
            <wp:wrapNone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8858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D4823">
        <w:rPr>
          <w:rFonts w:ascii="Trebuchet MS" w:hAnsi="Trebuchet MS" w:cs="Arial"/>
        </w:rPr>
        <w:t>Universidad Del Pacifico</w:t>
      </w:r>
    </w:p>
    <w:p w14:paraId="40BC4A46" w14:textId="1360CC62" w:rsidR="006D4823" w:rsidRPr="006D4823" w:rsidRDefault="00905A4E" w:rsidP="006D4823">
      <w:pPr>
        <w:spacing w:after="0" w:line="240" w:lineRule="auto"/>
        <w:jc w:val="center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Administración de negocios internacionales </w:t>
      </w:r>
    </w:p>
    <w:p w14:paraId="127A3454" w14:textId="65A47BB2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 xml:space="preserve">Estadística </w:t>
      </w:r>
      <w:r w:rsidR="00905A4E">
        <w:rPr>
          <w:rFonts w:ascii="Trebuchet MS" w:hAnsi="Trebuchet MS" w:cs="Arial"/>
        </w:rPr>
        <w:t>1</w:t>
      </w:r>
    </w:p>
    <w:p w14:paraId="75362645" w14:textId="77777777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>TALLER DE ESTADÍSTICA DESCRIPTIVA - DATOS AGRUPADOS</w:t>
      </w:r>
    </w:p>
    <w:p w14:paraId="39672844" w14:textId="08BA56DC" w:rsidR="006D4823" w:rsidRPr="006D4823" w:rsidRDefault="006D4823" w:rsidP="006D4823">
      <w:pPr>
        <w:spacing w:after="0" w:line="240" w:lineRule="auto"/>
        <w:jc w:val="center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 xml:space="preserve"> taller # 2 primer </w:t>
      </w:r>
      <w:r w:rsidR="00905A4E" w:rsidRPr="006D4823">
        <w:rPr>
          <w:rFonts w:ascii="Trebuchet MS" w:hAnsi="Trebuchet MS" w:cs="Arial"/>
        </w:rPr>
        <w:t>corte valor</w:t>
      </w:r>
      <w:r w:rsidRPr="006D4823">
        <w:rPr>
          <w:rFonts w:ascii="Trebuchet MS" w:hAnsi="Trebuchet MS" w:cs="Arial"/>
        </w:rPr>
        <w:t xml:space="preserve"> 2</w:t>
      </w:r>
      <w:r w:rsidR="006018CD">
        <w:rPr>
          <w:rFonts w:ascii="Trebuchet MS" w:hAnsi="Trebuchet MS" w:cs="Arial"/>
        </w:rPr>
        <w:t>0</w:t>
      </w:r>
      <w:r w:rsidRPr="006D4823">
        <w:rPr>
          <w:rFonts w:ascii="Trebuchet MS" w:hAnsi="Trebuchet MS" w:cs="Arial"/>
        </w:rPr>
        <w:t xml:space="preserve">% </w:t>
      </w:r>
    </w:p>
    <w:p w14:paraId="458094A4" w14:textId="27434A00" w:rsidR="006D4823" w:rsidRPr="006D4823" w:rsidRDefault="006D4823" w:rsidP="006D4823">
      <w:pPr>
        <w:spacing w:after="0" w:line="240" w:lineRule="auto"/>
        <w:jc w:val="both"/>
        <w:rPr>
          <w:rFonts w:ascii="Trebuchet MS" w:hAnsi="Trebuchet MS" w:cs="Arial"/>
        </w:rPr>
      </w:pPr>
      <w:r w:rsidRPr="006D4823">
        <w:rPr>
          <w:rFonts w:ascii="Trebuchet MS" w:hAnsi="Trebuchet MS" w:cs="Arial"/>
        </w:rPr>
        <w:t xml:space="preserve">Taller colaborativo (2 personas) entrega viernes </w:t>
      </w:r>
      <w:r w:rsidR="00905A4E">
        <w:rPr>
          <w:rFonts w:ascii="Trebuchet MS" w:hAnsi="Trebuchet MS" w:cs="Arial"/>
        </w:rPr>
        <w:t>9</w:t>
      </w:r>
      <w:r w:rsidRPr="006D4823">
        <w:rPr>
          <w:rFonts w:ascii="Trebuchet MS" w:hAnsi="Trebuchet MS" w:cs="Arial"/>
        </w:rPr>
        <w:t xml:space="preserve"> de octubre de 2026</w:t>
      </w:r>
    </w:p>
    <w:p w14:paraId="70D32C8B" w14:textId="77777777" w:rsidR="006D4823" w:rsidRDefault="006D4823" w:rsidP="006D4823"/>
    <w:p w14:paraId="3B8192DD" w14:textId="6329710A" w:rsidR="006D4823" w:rsidRDefault="006D4823" w:rsidP="006D4823">
      <w:r>
        <w:t xml:space="preserve">La DIAN de Buenaventura migró a microservicios. Un </w:t>
      </w:r>
      <w:r w:rsidR="00905A4E">
        <w:t>administrador de negocios internacionales s</w:t>
      </w:r>
      <w:r>
        <w:t xml:space="preserve"> el consumo de RAM en MB de 72 contenedores Docker durante una prueba de estrés. Los datos van de 82 MB a 198 MB. Determine si el consumo es estable y si se necesita escalar la memoria.</w:t>
      </w:r>
    </w:p>
    <w:p w14:paraId="1BE10565" w14:textId="2E977455" w:rsidR="006D4823" w:rsidRDefault="006D4823" w:rsidP="006D4823">
      <w:r>
        <w:t xml:space="preserve">DATOS </w:t>
      </w:r>
    </w:p>
    <w:p w14:paraId="5A0B4585" w14:textId="77777777" w:rsidR="00C52C01" w:rsidRDefault="00C52C01" w:rsidP="00C52C01">
      <w:pPr>
        <w:pStyle w:val="Prrafodelista"/>
      </w:pPr>
      <w:r w:rsidRPr="00C52C01">
        <w:t>87, 87, 87, 87, 87, 88, 89, 94, 97, 113, 113, 114, 118, 118, 118, 122, 124, 125, 129, 138, 140, 141, 143, 144, 144, 145, 147, 148, 148, 151, 151, 154, 156, 156, 156, 157, 157, 159, 159, 160, 160, 160, 161, 162, 162, 163, 163, 164, 165, 165, 165, 166, 167, 168, 168, 170, 170, 171, 171, 172, 172, 172, 175, 177, 178, 178, 183, 185, 185, 186, 189, 191</w:t>
      </w:r>
    </w:p>
    <w:p w14:paraId="0EB89630" w14:textId="77777777" w:rsidR="00C52C01" w:rsidRDefault="00C52C01" w:rsidP="00C52C01">
      <w:pPr>
        <w:pStyle w:val="Prrafodelista"/>
      </w:pPr>
    </w:p>
    <w:p w14:paraId="79A7A17D" w14:textId="6F1BE75A" w:rsidR="006D4823" w:rsidRDefault="006D4823" w:rsidP="006D4823">
      <w:pPr>
        <w:pStyle w:val="Prrafodelista"/>
        <w:numPr>
          <w:ilvl w:val="0"/>
          <w:numId w:val="2"/>
        </w:numPr>
      </w:pPr>
      <w:r>
        <w:t>COSTRUI</w:t>
      </w:r>
      <w:r w:rsidR="00C52C01">
        <w:t>R</w:t>
      </w:r>
      <w:r>
        <w:t xml:space="preserve"> LA </w:t>
      </w:r>
      <w:proofErr w:type="gramStart"/>
      <w:r>
        <w:t>TABLA  DE</w:t>
      </w:r>
      <w:proofErr w:type="gramEnd"/>
      <w:r>
        <w:t xml:space="preserve"> FRECUENCIAS Y SU grafico</w:t>
      </w:r>
    </w:p>
    <w:p w14:paraId="4372E135" w14:textId="77777777" w:rsidR="006D4823" w:rsidRPr="006D4823" w:rsidRDefault="006D4823" w:rsidP="006D4823">
      <w:pPr>
        <w:sectPr w:rsidR="006D4823" w:rsidRPr="006D4823" w:rsidSect="006D4823">
          <w:pgSz w:w="12240" w:h="15840"/>
          <w:pgMar w:top="720" w:right="720" w:bottom="720" w:left="720" w:header="708" w:footer="708" w:gutter="0"/>
          <w:cols w:space="708"/>
          <w:docGrid w:linePitch="360"/>
        </w:sectPr>
      </w:pPr>
    </w:p>
    <w:p w14:paraId="1557FC1A" w14:textId="6BEA5CE1" w:rsidR="006D4823" w:rsidRPr="006D4823" w:rsidRDefault="006D4823" w:rsidP="006D4823">
      <w:pPr>
        <w:rPr>
          <w:lang w:val="fr-CH"/>
        </w:rPr>
      </w:pPr>
      <w:r w:rsidRPr="006D4823">
        <w:rPr>
          <w:lang w:val="fr-CH"/>
        </w:rPr>
        <w:t xml:space="preserve">a) Calcule </w:t>
      </w:r>
      <w:proofErr w:type="gramStart"/>
      <w:r w:rsidRPr="006D4823">
        <w:rPr>
          <w:lang w:val="fr-CH"/>
        </w:rPr>
        <w:t>Rango:</w:t>
      </w:r>
      <w:proofErr w:type="gramEnd"/>
      <w:r w:rsidRPr="006D4823">
        <w:rPr>
          <w:lang w:val="fr-CH"/>
        </w:rPr>
        <w:t xml:space="preserve"> R = Max - Min = </w:t>
      </w:r>
    </w:p>
    <w:p w14:paraId="6B6F3B2C" w14:textId="3AE2FCB2" w:rsidR="006D4823" w:rsidRDefault="006D4823" w:rsidP="006D4823">
      <w:r>
        <w:t xml:space="preserve">b) Número de intervalos por Sturges:                         k = 1+3.322*log(N) </w:t>
      </w:r>
    </w:p>
    <w:p w14:paraId="2EEB4008" w14:textId="5E066EE0" w:rsidR="006D4823" w:rsidRDefault="006D4823" w:rsidP="006D4823">
      <w:r>
        <w:t xml:space="preserve">c) Amplitud: A = R/k = </w:t>
      </w:r>
    </w:p>
    <w:p w14:paraId="5546F957" w14:textId="3105076A" w:rsidR="006D4823" w:rsidRDefault="006D4823" w:rsidP="006D4823">
      <w:r>
        <w:t>d) xi. marca de clase</w:t>
      </w:r>
    </w:p>
    <w:p w14:paraId="70F859B9" w14:textId="112B4140" w:rsidR="006D4823" w:rsidRDefault="006D4823" w:rsidP="006D4823">
      <w:r>
        <w:t xml:space="preserve">e) gráficos de frecuencias absolutas y acumuladas </w:t>
      </w:r>
    </w:p>
    <w:p w14:paraId="2936877F" w14:textId="77777777" w:rsidR="006D4823" w:rsidRDefault="006D4823" w:rsidP="006D4823">
      <w:pPr>
        <w:sectPr w:rsidR="006D4823" w:rsidSect="006D4823">
          <w:type w:val="continuous"/>
          <w:pgSz w:w="12240" w:h="15840"/>
          <w:pgMar w:top="720" w:right="720" w:bottom="720" w:left="720" w:header="708" w:footer="708" w:gutter="0"/>
          <w:cols w:num="2" w:space="708"/>
          <w:docGrid w:linePitch="360"/>
        </w:sectPr>
      </w:pPr>
    </w:p>
    <w:p w14:paraId="77DAEBE8" w14:textId="44ED248F" w:rsidR="006D4823" w:rsidRDefault="006D4823" w:rsidP="006D4823">
      <w:r>
        <w:t>2. CACLULAR LAS MEDIDAS DE TENDENCIA CENTRAL</w:t>
      </w:r>
    </w:p>
    <w:p w14:paraId="08B63234" w14:textId="284DA7F5" w:rsidR="006D4823" w:rsidRDefault="006D4823" w:rsidP="006D4823">
      <w:r>
        <w:t>-Media agrupada, Mediana, Moda:</w:t>
      </w:r>
    </w:p>
    <w:p w14:paraId="7FC95DE9" w14:textId="5716F85F" w:rsidR="000E4F4E" w:rsidRDefault="006D4823" w:rsidP="006D4823">
      <w:proofErr w:type="gramStart"/>
      <w:r>
        <w:t>Nota,  debe</w:t>
      </w:r>
      <w:proofErr w:type="gramEnd"/>
      <w:r>
        <w:t xml:space="preserve"> realizar todos los procedimientos y hacer un análisis de todos los resultados </w:t>
      </w:r>
      <w:r w:rsidR="00905A4E">
        <w:t>obtenidos,</w:t>
      </w:r>
      <w:r w:rsidR="00C52C01">
        <w:t xml:space="preserve"> puede hacer un análisis en bloque o uno donde se evidencie todo el proceso</w:t>
      </w:r>
    </w:p>
    <w:sectPr w:rsidR="000E4F4E" w:rsidSect="006D4823"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42476B"/>
    <w:multiLevelType w:val="hybridMultilevel"/>
    <w:tmpl w:val="4D0894E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0147C9"/>
    <w:multiLevelType w:val="hybridMultilevel"/>
    <w:tmpl w:val="CB48043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174497">
    <w:abstractNumId w:val="0"/>
  </w:num>
  <w:num w:numId="2" w16cid:durableId="1125199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23"/>
    <w:rsid w:val="000E4F4E"/>
    <w:rsid w:val="002A6A6E"/>
    <w:rsid w:val="0035629F"/>
    <w:rsid w:val="006018CD"/>
    <w:rsid w:val="006D4823"/>
    <w:rsid w:val="00747A05"/>
    <w:rsid w:val="00905A4E"/>
    <w:rsid w:val="00954D76"/>
    <w:rsid w:val="00C52C01"/>
    <w:rsid w:val="00F8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98BF"/>
  <w15:chartTrackingRefBased/>
  <w15:docId w15:val="{BA43CED1-17D8-4FF8-8802-070AC5B3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4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4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4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4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4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4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4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4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4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4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4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4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482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482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48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48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48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48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4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4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4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4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4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482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48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482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4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482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48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Ernestina Murillo Olave</dc:creator>
  <cp:keywords/>
  <dc:description/>
  <cp:lastModifiedBy>Sofia Valencia</cp:lastModifiedBy>
  <cp:revision>2</cp:revision>
  <dcterms:created xsi:type="dcterms:W3CDTF">2026-10-03T15:55:00Z</dcterms:created>
  <dcterms:modified xsi:type="dcterms:W3CDTF">2026-10-03T15:55:00Z</dcterms:modified>
</cp:coreProperties>
</file>